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850" w:rsidRDefault="00E12850" w:rsidP="00E12850">
      <w:pPr>
        <w:rPr>
          <w:b/>
          <w:i/>
          <w:sz w:val="28"/>
          <w:szCs w:val="28"/>
          <w:u w:val="single"/>
        </w:rPr>
      </w:pPr>
    </w:p>
    <w:p w:rsidR="00F14926" w:rsidRDefault="00F14926" w:rsidP="00F14926">
      <w:pPr>
        <w:jc w:val="center"/>
        <w:rPr>
          <w:sz w:val="28"/>
          <w:szCs w:val="28"/>
        </w:rPr>
      </w:pPr>
      <w:r>
        <w:rPr>
          <w:b/>
          <w:i/>
          <w:sz w:val="28"/>
          <w:szCs w:val="28"/>
          <w:u w:val="single"/>
        </w:rPr>
        <w:t>KSIĄŻKA MOIM PRZYJACIELEM</w:t>
      </w:r>
      <w:r>
        <w:rPr>
          <w:sz w:val="28"/>
          <w:szCs w:val="28"/>
        </w:rPr>
        <w:t xml:space="preserve">       KARTA PRACY</w:t>
      </w:r>
    </w:p>
    <w:p w:rsidR="00F14926" w:rsidRPr="004726B8" w:rsidRDefault="00F14926" w:rsidP="004726B8">
      <w:pPr>
        <w:rPr>
          <w:b/>
          <w:i/>
          <w:sz w:val="24"/>
          <w:szCs w:val="24"/>
        </w:rPr>
      </w:pPr>
      <w:r>
        <w:rPr>
          <w:noProof/>
          <w:lang w:eastAsia="pl-PL"/>
        </w:rPr>
        <w:drawing>
          <wp:inline distT="0" distB="0" distL="0" distR="0">
            <wp:extent cx="1828800" cy="1374775"/>
            <wp:effectExtent l="19050" t="0" r="0" b="0"/>
            <wp:docPr id="1" name="Obraz 1" descr="http://kwchcieszyn.blox.pl/resource/Otwarta_ksia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kwchcieszyn.blox.pl/resource/Otwarta_ksiazka.jpg"/>
                    <pic:cNvPicPr>
                      <a:picLocks noChangeAspect="1" noChangeArrowheads="1"/>
                    </pic:cNvPicPr>
                  </pic:nvPicPr>
                  <pic:blipFill>
                    <a:blip r:embed="rId5"/>
                    <a:srcRect/>
                    <a:stretch>
                      <a:fillRect/>
                    </a:stretch>
                  </pic:blipFill>
                  <pic:spPr bwMode="auto">
                    <a:xfrm>
                      <a:off x="0" y="0"/>
                      <a:ext cx="1828800" cy="1374775"/>
                    </a:xfrm>
                    <a:prstGeom prst="rect">
                      <a:avLst/>
                    </a:prstGeom>
                    <a:noFill/>
                    <a:ln w="9525">
                      <a:noFill/>
                      <a:miter lim="800000"/>
                      <a:headEnd/>
                      <a:tailEnd/>
                    </a:ln>
                  </pic:spPr>
                </pic:pic>
              </a:graphicData>
            </a:graphic>
          </wp:inline>
        </w:drawing>
      </w:r>
    </w:p>
    <w:p w:rsidR="00F14926" w:rsidRDefault="00F14926" w:rsidP="00F14926">
      <w:pPr>
        <w:pStyle w:val="Akapitzlist"/>
        <w:ind w:left="1080"/>
        <w:jc w:val="right"/>
      </w:pPr>
    </w:p>
    <w:p w:rsidR="00F14926" w:rsidRDefault="00F14926" w:rsidP="00F14926">
      <w:pPr>
        <w:pStyle w:val="Akapitzlist"/>
        <w:numPr>
          <w:ilvl w:val="0"/>
          <w:numId w:val="1"/>
        </w:numPr>
        <w:rPr>
          <w:sz w:val="24"/>
          <w:szCs w:val="24"/>
        </w:rPr>
      </w:pPr>
      <w:r>
        <w:rPr>
          <w:sz w:val="24"/>
          <w:szCs w:val="24"/>
        </w:rPr>
        <w:t>Rozwiąż krzyżówkę.</w:t>
      </w:r>
    </w:p>
    <w:p w:rsidR="00F14926" w:rsidRDefault="00F14926" w:rsidP="00F14926">
      <w:pPr>
        <w:pStyle w:val="Akapitzlist"/>
        <w:ind w:left="1080"/>
        <w:rPr>
          <w:sz w:val="24"/>
          <w:szCs w:val="24"/>
        </w:rPr>
      </w:pPr>
    </w:p>
    <w:p w:rsidR="00F14926" w:rsidRDefault="00F14926" w:rsidP="00F14926">
      <w:pPr>
        <w:pStyle w:val="Akapitzlist"/>
        <w:ind w:left="1080"/>
        <w:rPr>
          <w:sz w:val="24"/>
          <w:szCs w:val="24"/>
        </w:rPr>
      </w:pPr>
    </w:p>
    <w:p w:rsidR="00F14926" w:rsidRDefault="00F14926" w:rsidP="00F14926">
      <w:pPr>
        <w:pStyle w:val="Akapitzlist"/>
        <w:ind w:left="1080"/>
        <w:rPr>
          <w:sz w:val="24"/>
          <w:szCs w:val="24"/>
        </w:rPr>
      </w:pPr>
    </w:p>
    <w:tbl>
      <w:tblPr>
        <w:tblStyle w:val="Tabela-Siatka"/>
        <w:tblW w:w="9735" w:type="dxa"/>
        <w:tblLayout w:type="fixed"/>
        <w:tblLook w:val="04A0"/>
      </w:tblPr>
      <w:tblGrid>
        <w:gridCol w:w="603"/>
        <w:gridCol w:w="506"/>
        <w:gridCol w:w="505"/>
        <w:gridCol w:w="506"/>
        <w:gridCol w:w="509"/>
        <w:gridCol w:w="507"/>
        <w:gridCol w:w="509"/>
        <w:gridCol w:w="507"/>
        <w:gridCol w:w="507"/>
        <w:gridCol w:w="507"/>
        <w:gridCol w:w="507"/>
        <w:gridCol w:w="507"/>
        <w:gridCol w:w="507"/>
        <w:gridCol w:w="509"/>
        <w:gridCol w:w="509"/>
        <w:gridCol w:w="507"/>
        <w:gridCol w:w="509"/>
        <w:gridCol w:w="507"/>
        <w:gridCol w:w="507"/>
      </w:tblGrid>
      <w:tr w:rsidR="00F14926" w:rsidTr="008B04B7">
        <w:trPr>
          <w:gridAfter w:val="2"/>
          <w:wAfter w:w="1014" w:type="dxa"/>
          <w:trHeight w:hRule="exact" w:val="644"/>
        </w:trPr>
        <w:tc>
          <w:tcPr>
            <w:tcW w:w="604" w:type="dxa"/>
            <w:tcBorders>
              <w:top w:val="nil"/>
              <w:left w:val="nil"/>
              <w:bottom w:val="nil"/>
              <w:right w:val="single" w:sz="4" w:space="0" w:color="auto"/>
            </w:tcBorders>
            <w:hideMark/>
          </w:tcPr>
          <w:p w:rsidR="00F14926" w:rsidRDefault="00F14926" w:rsidP="008B04B7">
            <w:pPr>
              <w:jc w:val="right"/>
              <w:rPr>
                <w:b/>
              </w:rPr>
            </w:pPr>
            <w:r>
              <w:rPr>
                <w:b/>
              </w:rPr>
              <w:t>1.</w:t>
            </w: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ind w:left="245"/>
              <w:jc w:val="right"/>
              <w:rPr>
                <w:b/>
              </w:rPr>
            </w:pPr>
          </w:p>
        </w:tc>
        <w:tc>
          <w:tcPr>
            <w:tcW w:w="506"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18"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2032" w:type="dxa"/>
            <w:gridSpan w:val="4"/>
            <w:tcBorders>
              <w:top w:val="nil"/>
              <w:left w:val="single" w:sz="4" w:space="0" w:color="auto"/>
              <w:bottom w:val="single" w:sz="4" w:space="0" w:color="auto"/>
              <w:right w:val="nil"/>
            </w:tcBorders>
          </w:tcPr>
          <w:p w:rsidR="00F14926" w:rsidRDefault="00F14926" w:rsidP="008B04B7">
            <w:pPr>
              <w:jc w:val="right"/>
              <w:rPr>
                <w:b/>
              </w:rPr>
            </w:pPr>
          </w:p>
        </w:tc>
        <w:tc>
          <w:tcPr>
            <w:tcW w:w="1016" w:type="dxa"/>
            <w:gridSpan w:val="2"/>
            <w:tcBorders>
              <w:top w:val="nil"/>
              <w:left w:val="nil"/>
              <w:bottom w:val="nil"/>
              <w:right w:val="nil"/>
            </w:tcBorders>
          </w:tcPr>
          <w:p w:rsidR="00F14926" w:rsidRDefault="00F14926" w:rsidP="008B04B7">
            <w:pPr>
              <w:jc w:val="right"/>
              <w:rPr>
                <w:b/>
              </w:rPr>
            </w:pPr>
          </w:p>
        </w:tc>
      </w:tr>
      <w:tr w:rsidR="00F14926" w:rsidTr="008B04B7">
        <w:trPr>
          <w:gridBefore w:val="3"/>
          <w:gridAfter w:val="3"/>
          <w:wBefore w:w="1617" w:type="dxa"/>
          <w:wAfter w:w="1523" w:type="dxa"/>
          <w:trHeight w:hRule="exact" w:val="644"/>
        </w:trPr>
        <w:tc>
          <w:tcPr>
            <w:tcW w:w="2032" w:type="dxa"/>
            <w:gridSpan w:val="4"/>
            <w:tcBorders>
              <w:top w:val="single" w:sz="4" w:space="0" w:color="auto"/>
              <w:left w:val="nil"/>
              <w:bottom w:val="nil"/>
              <w:right w:val="single" w:sz="4" w:space="0" w:color="auto"/>
            </w:tcBorders>
          </w:tcPr>
          <w:p w:rsidR="00F14926" w:rsidRDefault="00F14926" w:rsidP="008B04B7">
            <w:pPr>
              <w:jc w:val="right"/>
              <w:rPr>
                <w:b/>
                <w:sz w:val="6"/>
                <w:szCs w:val="6"/>
              </w:rPr>
            </w:pPr>
            <w:r>
              <w:rPr>
                <w:b/>
              </w:rPr>
              <w:t>2.</w:t>
            </w:r>
          </w:p>
          <w:p w:rsidR="00F14926" w:rsidRDefault="00F14926" w:rsidP="008B04B7">
            <w:pPr>
              <w:jc w:val="right"/>
              <w:rPr>
                <w:b/>
                <w:sz w:val="6"/>
                <w:szCs w:val="6"/>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r>
      <w:tr w:rsidR="00F14926" w:rsidTr="008B04B7">
        <w:trPr>
          <w:gridBefore w:val="3"/>
          <w:gridAfter w:val="6"/>
          <w:wBefore w:w="1617" w:type="dxa"/>
          <w:wAfter w:w="3048" w:type="dxa"/>
          <w:trHeight w:hRule="exact" w:val="644"/>
        </w:trPr>
        <w:tc>
          <w:tcPr>
            <w:tcW w:w="1016" w:type="dxa"/>
            <w:gridSpan w:val="2"/>
            <w:vMerge w:val="restart"/>
            <w:tcBorders>
              <w:top w:val="nil"/>
              <w:left w:val="nil"/>
              <w:bottom w:val="nil"/>
              <w:right w:val="nil"/>
            </w:tcBorders>
          </w:tcPr>
          <w:p w:rsidR="00F14926" w:rsidRDefault="00F14926" w:rsidP="008B04B7">
            <w:pPr>
              <w:jc w:val="right"/>
              <w:rPr>
                <w:b/>
              </w:rPr>
            </w:pPr>
          </w:p>
        </w:tc>
        <w:tc>
          <w:tcPr>
            <w:tcW w:w="1016" w:type="dxa"/>
            <w:gridSpan w:val="2"/>
            <w:tcBorders>
              <w:top w:val="nil"/>
              <w:left w:val="nil"/>
              <w:bottom w:val="nil"/>
              <w:right w:val="single" w:sz="4" w:space="0" w:color="auto"/>
            </w:tcBorders>
          </w:tcPr>
          <w:p w:rsidR="00F14926" w:rsidRDefault="00F14926" w:rsidP="008B04B7">
            <w:pPr>
              <w:jc w:val="right"/>
              <w:rPr>
                <w:b/>
              </w:rPr>
            </w:pPr>
            <w:r>
              <w:rPr>
                <w:b/>
              </w:rPr>
              <w:t>3.</w:t>
            </w:r>
          </w:p>
          <w:p w:rsidR="00F14926" w:rsidRDefault="00F14926" w:rsidP="008B04B7">
            <w:pPr>
              <w:jc w:val="right"/>
              <w:rPr>
                <w:b/>
              </w:rPr>
            </w:pPr>
          </w:p>
        </w:tc>
        <w:tc>
          <w:tcPr>
            <w:tcW w:w="507" w:type="dxa"/>
            <w:tcBorders>
              <w:top w:val="nil"/>
              <w:left w:val="nil"/>
              <w:bottom w:val="nil"/>
              <w:right w:val="single" w:sz="4" w:space="0" w:color="auto"/>
            </w:tcBorders>
          </w:tcPr>
          <w:p w:rsidR="00F14926" w:rsidRDefault="00F14926" w:rsidP="008B04B7">
            <w:pPr>
              <w:ind w:left="170"/>
              <w:jc w:val="right"/>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8" w:space="0" w:color="auto"/>
            </w:tcBorders>
          </w:tcPr>
          <w:p w:rsidR="00F14926" w:rsidRDefault="00F14926" w:rsidP="008B04B7">
            <w:pPr>
              <w:jc w:val="right"/>
              <w:rPr>
                <w:b/>
              </w:rPr>
            </w:pPr>
          </w:p>
        </w:tc>
        <w:tc>
          <w:tcPr>
            <w:tcW w:w="507" w:type="dxa"/>
            <w:tcBorders>
              <w:top w:val="single" w:sz="4" w:space="0" w:color="auto"/>
              <w:left w:val="single" w:sz="8" w:space="0" w:color="auto"/>
              <w:bottom w:val="single" w:sz="4" w:space="0" w:color="auto"/>
              <w:right w:val="single" w:sz="4" w:space="0" w:color="auto"/>
            </w:tcBorders>
          </w:tcPr>
          <w:p w:rsidR="00F14926" w:rsidRDefault="00F14926" w:rsidP="008B04B7">
            <w:pPr>
              <w:jc w:val="right"/>
              <w:rPr>
                <w:b/>
              </w:rPr>
            </w:pPr>
          </w:p>
        </w:tc>
      </w:tr>
      <w:tr w:rsidR="00F14926" w:rsidTr="008B04B7">
        <w:trPr>
          <w:gridBefore w:val="3"/>
          <w:gridAfter w:val="1"/>
          <w:wBefore w:w="1617" w:type="dxa"/>
          <w:wAfter w:w="50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507" w:type="dxa"/>
            <w:vMerge w:val="restart"/>
            <w:tcBorders>
              <w:top w:val="nil"/>
              <w:left w:val="nil"/>
              <w:bottom w:val="nil"/>
              <w:right w:val="single" w:sz="4" w:space="0" w:color="auto"/>
            </w:tcBorders>
            <w:hideMark/>
          </w:tcPr>
          <w:p w:rsidR="00F14926" w:rsidRDefault="00F14926" w:rsidP="008B04B7">
            <w:pPr>
              <w:jc w:val="right"/>
              <w:rPr>
                <w:b/>
              </w:rPr>
            </w:pPr>
            <w:r>
              <w:rPr>
                <w:b/>
              </w:rPr>
              <w:t>4.</w:t>
            </w: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nil"/>
              <w:bottom w:val="nil"/>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1016" w:type="dxa"/>
            <w:gridSpan w:val="2"/>
            <w:tcBorders>
              <w:top w:val="nil"/>
              <w:left w:val="single" w:sz="4" w:space="0" w:color="auto"/>
              <w:bottom w:val="single" w:sz="4" w:space="0" w:color="auto"/>
              <w:right w:val="nil"/>
            </w:tcBorders>
          </w:tcPr>
          <w:p w:rsidR="00F14926" w:rsidRDefault="00F14926" w:rsidP="008B04B7">
            <w:pPr>
              <w:jc w:val="right"/>
              <w:rPr>
                <w:b/>
              </w:rPr>
            </w:pPr>
          </w:p>
        </w:tc>
      </w:tr>
      <w:tr w:rsidR="00F14926" w:rsidTr="008B04B7">
        <w:trPr>
          <w:gridBefore w:val="3"/>
          <w:wBefore w:w="161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val="restart"/>
            <w:tcBorders>
              <w:top w:val="nil"/>
              <w:left w:val="nil"/>
              <w:bottom w:val="nil"/>
              <w:right w:val="nil"/>
            </w:tcBorders>
          </w:tcPr>
          <w:p w:rsidR="00F14926" w:rsidRDefault="00F14926" w:rsidP="008B04B7">
            <w:pPr>
              <w:jc w:val="right"/>
              <w:rPr>
                <w:b/>
              </w:rPr>
            </w:pPr>
          </w:p>
        </w:tc>
        <w:tc>
          <w:tcPr>
            <w:tcW w:w="507" w:type="dxa"/>
            <w:vMerge w:val="restart"/>
            <w:tcBorders>
              <w:top w:val="single" w:sz="4" w:space="0" w:color="auto"/>
              <w:left w:val="nil"/>
              <w:bottom w:val="nil"/>
              <w:right w:val="nil"/>
            </w:tcBorders>
          </w:tcPr>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6.</w:t>
            </w: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8.</w:t>
            </w: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9.</w:t>
            </w:r>
          </w:p>
          <w:p w:rsidR="00F14926" w:rsidRDefault="00F14926" w:rsidP="008B04B7">
            <w:pPr>
              <w:jc w:val="right"/>
              <w:rPr>
                <w:b/>
              </w:rPr>
            </w:pPr>
          </w:p>
          <w:p w:rsidR="00F14926" w:rsidRDefault="00F14926" w:rsidP="008B04B7">
            <w:pPr>
              <w:jc w:val="right"/>
              <w:rPr>
                <w:b/>
              </w:rPr>
            </w:pPr>
            <w:r>
              <w:rPr>
                <w:b/>
              </w:rPr>
              <w:t>10.</w:t>
            </w:r>
          </w:p>
          <w:p w:rsidR="00F14926" w:rsidRDefault="00F14926" w:rsidP="008B04B7">
            <w:pPr>
              <w:jc w:val="right"/>
              <w:rPr>
                <w:b/>
                <w:sz w:val="20"/>
                <w:szCs w:val="20"/>
              </w:rPr>
            </w:pPr>
          </w:p>
          <w:p w:rsidR="00F14926" w:rsidRDefault="00F14926" w:rsidP="008B04B7">
            <w:pPr>
              <w:jc w:val="right"/>
              <w:rPr>
                <w:b/>
              </w:rPr>
            </w:pPr>
            <w:r>
              <w:rPr>
                <w:b/>
              </w:rPr>
              <w:t>11.</w:t>
            </w:r>
          </w:p>
          <w:p w:rsidR="00F14926" w:rsidRDefault="00F14926" w:rsidP="008B04B7">
            <w:pPr>
              <w:jc w:val="right"/>
              <w:rPr>
                <w:b/>
              </w:rPr>
            </w:pPr>
          </w:p>
          <w:p w:rsidR="00F14926" w:rsidRDefault="00F14926" w:rsidP="008B04B7">
            <w:pPr>
              <w:jc w:val="right"/>
              <w:rPr>
                <w:b/>
              </w:rPr>
            </w:pPr>
          </w:p>
        </w:tc>
        <w:tc>
          <w:tcPr>
            <w:tcW w:w="507" w:type="dxa"/>
            <w:tcBorders>
              <w:top w:val="single" w:sz="4" w:space="0" w:color="auto"/>
              <w:left w:val="nil"/>
              <w:bottom w:val="single" w:sz="4" w:space="0" w:color="auto"/>
              <w:right w:val="single" w:sz="18" w:space="0" w:color="auto"/>
            </w:tcBorders>
            <w:hideMark/>
          </w:tcPr>
          <w:p w:rsidR="00F14926" w:rsidRDefault="00F14926" w:rsidP="008B04B7">
            <w:pPr>
              <w:jc w:val="right"/>
              <w:rPr>
                <w:b/>
              </w:rPr>
            </w:pPr>
            <w:r>
              <w:rPr>
                <w:b/>
              </w:rPr>
              <w:t>5.</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r>
      <w:tr w:rsidR="00F14926" w:rsidTr="008B04B7">
        <w:trPr>
          <w:gridBefore w:val="3"/>
          <w:gridAfter w:val="1"/>
          <w:wBefore w:w="1617" w:type="dxa"/>
          <w:wAfter w:w="50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nil"/>
              <w:right w:val="nil"/>
            </w:tcBorders>
          </w:tcPr>
          <w:p w:rsidR="00F14926" w:rsidRDefault="00F14926" w:rsidP="008B04B7">
            <w:pPr>
              <w:jc w:val="right"/>
              <w:rPr>
                <w:b/>
              </w:rPr>
            </w:pPr>
          </w:p>
        </w:tc>
        <w:tc>
          <w:tcPr>
            <w:tcW w:w="1016" w:type="dxa"/>
            <w:gridSpan w:val="2"/>
            <w:tcBorders>
              <w:top w:val="single" w:sz="4" w:space="0" w:color="auto"/>
              <w:left w:val="nil"/>
              <w:bottom w:val="nil"/>
              <w:right w:val="nil"/>
            </w:tcBorders>
          </w:tcPr>
          <w:p w:rsidR="00F14926" w:rsidRDefault="00F14926" w:rsidP="008B04B7">
            <w:pPr>
              <w:jc w:val="right"/>
              <w:rPr>
                <w:b/>
              </w:rPr>
            </w:pPr>
          </w:p>
        </w:tc>
      </w:tr>
      <w:tr w:rsidR="00F14926" w:rsidTr="008B04B7">
        <w:trPr>
          <w:gridBefore w:val="3"/>
          <w:gridAfter w:val="3"/>
          <w:wBefore w:w="1617" w:type="dxa"/>
          <w:wAfter w:w="1523"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nil"/>
              <w:bottom w:val="single" w:sz="4" w:space="0" w:color="auto"/>
              <w:right w:val="single" w:sz="18" w:space="0" w:color="auto"/>
            </w:tcBorders>
            <w:hideMark/>
          </w:tcPr>
          <w:p w:rsidR="00F14926" w:rsidRDefault="00F14926" w:rsidP="008B04B7">
            <w:pPr>
              <w:jc w:val="right"/>
              <w:rPr>
                <w:b/>
              </w:rPr>
            </w:pPr>
            <w:r>
              <w:rPr>
                <w:b/>
              </w:rPr>
              <w:t>7.</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nil"/>
              <w:left w:val="single" w:sz="4" w:space="0" w:color="auto"/>
              <w:bottom w:val="single" w:sz="4" w:space="0" w:color="auto"/>
              <w:right w:val="nil"/>
            </w:tcBorders>
          </w:tcPr>
          <w:p w:rsidR="00F14926" w:rsidRDefault="00F14926" w:rsidP="008B04B7">
            <w:pPr>
              <w:jc w:val="right"/>
              <w:rPr>
                <w:b/>
              </w:rPr>
            </w:pPr>
          </w:p>
        </w:tc>
        <w:tc>
          <w:tcPr>
            <w:tcW w:w="507" w:type="dxa"/>
            <w:tcBorders>
              <w:top w:val="nil"/>
              <w:left w:val="nil"/>
              <w:bottom w:val="nil"/>
              <w:right w:val="nil"/>
            </w:tcBorders>
          </w:tcPr>
          <w:p w:rsidR="00F14926" w:rsidRDefault="00F14926" w:rsidP="008B04B7">
            <w:pPr>
              <w:jc w:val="right"/>
              <w:rPr>
                <w:b/>
              </w:rPr>
            </w:pPr>
          </w:p>
        </w:tc>
      </w:tr>
      <w:tr w:rsidR="00F14926" w:rsidTr="008B04B7">
        <w:trPr>
          <w:gridBefore w:val="3"/>
          <w:gridAfter w:val="2"/>
          <w:wBefore w:w="1617" w:type="dxa"/>
          <w:wAfter w:w="1014"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nil"/>
              <w:left w:val="single" w:sz="4" w:space="0" w:color="auto"/>
              <w:bottom w:val="single" w:sz="4" w:space="0" w:color="auto"/>
              <w:right w:val="nil"/>
            </w:tcBorders>
          </w:tcPr>
          <w:p w:rsidR="00F14926" w:rsidRDefault="00F14926" w:rsidP="008B04B7">
            <w:pPr>
              <w:jc w:val="right"/>
              <w:rPr>
                <w:b/>
              </w:rPr>
            </w:pPr>
          </w:p>
        </w:tc>
      </w:tr>
      <w:tr w:rsidR="00F14926" w:rsidTr="008B04B7">
        <w:trPr>
          <w:gridBefore w:val="3"/>
          <w:gridAfter w:val="2"/>
          <w:wBefore w:w="1617" w:type="dxa"/>
          <w:wAfter w:w="1014"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r>
      <w:tr w:rsidR="00F14926" w:rsidTr="008B04B7">
        <w:trPr>
          <w:gridBefore w:val="3"/>
          <w:gridAfter w:val="4"/>
          <w:wBefore w:w="1617" w:type="dxa"/>
          <w:wAfter w:w="2030" w:type="dxa"/>
          <w:trHeigh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1016" w:type="dxa"/>
            <w:gridSpan w:val="2"/>
            <w:tcBorders>
              <w:top w:val="single" w:sz="4" w:space="0" w:color="auto"/>
              <w:left w:val="single" w:sz="4" w:space="0" w:color="auto"/>
              <w:bottom w:val="single" w:sz="4" w:space="0" w:color="auto"/>
              <w:right w:val="nil"/>
            </w:tcBorders>
          </w:tcPr>
          <w:p w:rsidR="00F14926" w:rsidRDefault="00F14926" w:rsidP="008B04B7">
            <w:pPr>
              <w:jc w:val="right"/>
              <w:rPr>
                <w:b/>
              </w:rPr>
            </w:pPr>
          </w:p>
        </w:tc>
        <w:tc>
          <w:tcPr>
            <w:tcW w:w="509" w:type="dxa"/>
            <w:vMerge w:val="restart"/>
            <w:tcBorders>
              <w:top w:val="single" w:sz="4" w:space="0" w:color="auto"/>
              <w:left w:val="nil"/>
              <w:bottom w:val="nil"/>
              <w:right w:val="nil"/>
            </w:tcBorders>
          </w:tcPr>
          <w:p w:rsidR="00F14926" w:rsidRDefault="00F14926" w:rsidP="008B04B7">
            <w:pPr>
              <w:jc w:val="right"/>
              <w:rPr>
                <w:b/>
              </w:rPr>
            </w:pPr>
          </w:p>
        </w:tc>
      </w:tr>
      <w:tr w:rsidR="00F14926" w:rsidTr="008B04B7">
        <w:trPr>
          <w:gridBefore w:val="3"/>
          <w:gridAfter w:val="4"/>
          <w:wBefore w:w="1617" w:type="dxa"/>
          <w:wAfter w:w="2030"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tcPr>
          <w:p w:rsidR="00F14926" w:rsidRDefault="00F14926" w:rsidP="008B04B7">
            <w:pPr>
              <w:jc w:val="right"/>
              <w:rPr>
                <w:b/>
              </w:rPr>
            </w:pPr>
          </w:p>
        </w:tc>
        <w:tc>
          <w:tcPr>
            <w:tcW w:w="507" w:type="dxa"/>
            <w:tcBorders>
              <w:top w:val="single" w:sz="4" w:space="0" w:color="auto"/>
              <w:left w:val="single" w:sz="18" w:space="0" w:color="auto"/>
              <w:bottom w:val="single" w:sz="18" w:space="0" w:color="auto"/>
              <w:right w:val="single" w:sz="18" w:space="0" w:color="auto"/>
            </w:tcBorders>
            <w:shd w:val="clear" w:color="auto" w:fill="F2F2F2" w:themeFill="background1" w:themeFillShade="F2"/>
          </w:tcPr>
          <w:p w:rsidR="00F14926" w:rsidRDefault="00F14926" w:rsidP="008B04B7">
            <w:pPr>
              <w:jc w:val="right"/>
              <w:rPr>
                <w:b/>
                <w:color w:val="C00000"/>
              </w:rPr>
            </w:pPr>
          </w:p>
        </w:tc>
        <w:tc>
          <w:tcPr>
            <w:tcW w:w="507" w:type="dxa"/>
            <w:tcBorders>
              <w:top w:val="single" w:sz="4" w:space="0" w:color="auto"/>
              <w:left w:val="single" w:sz="18"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p>
        </w:tc>
        <w:tc>
          <w:tcPr>
            <w:tcW w:w="509" w:type="dxa"/>
            <w:vMerge/>
            <w:tcBorders>
              <w:top w:val="single" w:sz="4" w:space="0" w:color="auto"/>
              <w:left w:val="nil"/>
              <w:bottom w:val="nil"/>
              <w:right w:val="nil"/>
            </w:tcBorders>
            <w:vAlign w:val="center"/>
            <w:hideMark/>
          </w:tcPr>
          <w:p w:rsidR="00F14926" w:rsidRDefault="00F14926" w:rsidP="008B04B7">
            <w:pPr>
              <w:rPr>
                <w:b/>
              </w:rPr>
            </w:pPr>
          </w:p>
        </w:tc>
      </w:tr>
    </w:tbl>
    <w:p w:rsidR="00F14926" w:rsidRDefault="00F14926" w:rsidP="00F14926">
      <w:pPr>
        <w:rPr>
          <w:sz w:val="24"/>
          <w:szCs w:val="24"/>
        </w:rPr>
      </w:pPr>
    </w:p>
    <w:p w:rsidR="00F14926" w:rsidRDefault="00F14926" w:rsidP="00F14926">
      <w:pPr>
        <w:rPr>
          <w:sz w:val="24"/>
          <w:szCs w:val="24"/>
        </w:rPr>
      </w:pPr>
    </w:p>
    <w:p w:rsidR="004726B8" w:rsidRDefault="004726B8" w:rsidP="00F14926">
      <w:pPr>
        <w:rPr>
          <w:sz w:val="24"/>
          <w:szCs w:val="24"/>
        </w:rPr>
      </w:pPr>
    </w:p>
    <w:p w:rsidR="004726B8" w:rsidRDefault="004726B8" w:rsidP="00F14926">
      <w:pPr>
        <w:rPr>
          <w:sz w:val="24"/>
          <w:szCs w:val="24"/>
        </w:rPr>
      </w:pPr>
    </w:p>
    <w:p w:rsidR="00F14926" w:rsidRDefault="00F14926" w:rsidP="00F14926">
      <w:pPr>
        <w:pStyle w:val="Akapitzlist"/>
        <w:numPr>
          <w:ilvl w:val="0"/>
          <w:numId w:val="2"/>
        </w:numPr>
        <w:rPr>
          <w:sz w:val="24"/>
          <w:szCs w:val="24"/>
        </w:rPr>
      </w:pPr>
      <w:r>
        <w:rPr>
          <w:sz w:val="24"/>
          <w:szCs w:val="24"/>
        </w:rPr>
        <w:t>Miejsce, w którym można wypożyczyć książki.</w:t>
      </w:r>
    </w:p>
    <w:p w:rsidR="00F14926" w:rsidRDefault="00F14926" w:rsidP="00F14926">
      <w:pPr>
        <w:pStyle w:val="Akapitzlist"/>
        <w:numPr>
          <w:ilvl w:val="0"/>
          <w:numId w:val="2"/>
        </w:numPr>
        <w:rPr>
          <w:sz w:val="24"/>
          <w:szCs w:val="24"/>
        </w:rPr>
      </w:pPr>
      <w:r>
        <w:rPr>
          <w:sz w:val="24"/>
          <w:szCs w:val="24"/>
        </w:rPr>
        <w:t>Inaczej wolnomularstwo.</w:t>
      </w:r>
    </w:p>
    <w:p w:rsidR="00F14926" w:rsidRDefault="00F14926" w:rsidP="00F14926">
      <w:pPr>
        <w:pStyle w:val="Akapitzlist"/>
        <w:numPr>
          <w:ilvl w:val="0"/>
          <w:numId w:val="2"/>
        </w:numPr>
        <w:rPr>
          <w:sz w:val="24"/>
          <w:szCs w:val="24"/>
        </w:rPr>
      </w:pPr>
      <w:r>
        <w:rPr>
          <w:sz w:val="24"/>
          <w:szCs w:val="24"/>
        </w:rPr>
        <w:t>Dopowiada losy bohaterów po zakończeniu akcji.</w:t>
      </w:r>
    </w:p>
    <w:p w:rsidR="00F14926" w:rsidRDefault="00F14926" w:rsidP="00F14926">
      <w:pPr>
        <w:pStyle w:val="Akapitzlist"/>
        <w:numPr>
          <w:ilvl w:val="0"/>
          <w:numId w:val="2"/>
        </w:numPr>
        <w:rPr>
          <w:sz w:val="24"/>
          <w:szCs w:val="24"/>
        </w:rPr>
      </w:pPr>
      <w:r>
        <w:rPr>
          <w:sz w:val="24"/>
          <w:szCs w:val="24"/>
        </w:rPr>
        <w:t>Miejsce, w którym kupujesz książki.</w:t>
      </w:r>
    </w:p>
    <w:p w:rsidR="00F14926" w:rsidRDefault="00F14926" w:rsidP="00F14926">
      <w:pPr>
        <w:pStyle w:val="Akapitzlist"/>
        <w:numPr>
          <w:ilvl w:val="0"/>
          <w:numId w:val="2"/>
        </w:numPr>
        <w:rPr>
          <w:sz w:val="24"/>
          <w:szCs w:val="24"/>
        </w:rPr>
      </w:pPr>
      <w:r>
        <w:rPr>
          <w:sz w:val="24"/>
          <w:szCs w:val="24"/>
        </w:rPr>
        <w:t>Wynalazł druk.</w:t>
      </w:r>
    </w:p>
    <w:p w:rsidR="00F14926" w:rsidRDefault="00F14926" w:rsidP="00F14926">
      <w:pPr>
        <w:pStyle w:val="Akapitzlist"/>
        <w:numPr>
          <w:ilvl w:val="0"/>
          <w:numId w:val="2"/>
        </w:numPr>
        <w:rPr>
          <w:sz w:val="24"/>
          <w:szCs w:val="24"/>
        </w:rPr>
      </w:pPr>
      <w:r>
        <w:rPr>
          <w:sz w:val="24"/>
          <w:szCs w:val="24"/>
        </w:rPr>
        <w:t>Inaczej książka.</w:t>
      </w:r>
    </w:p>
    <w:p w:rsidR="00F14926" w:rsidRDefault="00F14926" w:rsidP="00F14926">
      <w:pPr>
        <w:pStyle w:val="Akapitzlist"/>
        <w:numPr>
          <w:ilvl w:val="0"/>
          <w:numId w:val="2"/>
        </w:numPr>
        <w:rPr>
          <w:sz w:val="24"/>
          <w:szCs w:val="24"/>
        </w:rPr>
      </w:pPr>
      <w:r>
        <w:rPr>
          <w:sz w:val="24"/>
          <w:szCs w:val="24"/>
        </w:rPr>
        <w:t>Składa czcionki.</w:t>
      </w:r>
    </w:p>
    <w:p w:rsidR="00F14926" w:rsidRDefault="00F14926" w:rsidP="00F14926">
      <w:pPr>
        <w:pStyle w:val="Akapitzlist"/>
        <w:numPr>
          <w:ilvl w:val="0"/>
          <w:numId w:val="2"/>
        </w:numPr>
        <w:rPr>
          <w:sz w:val="24"/>
          <w:szCs w:val="24"/>
        </w:rPr>
      </w:pPr>
      <w:r>
        <w:rPr>
          <w:sz w:val="24"/>
          <w:szCs w:val="24"/>
        </w:rPr>
        <w:t>Inaczej okładka.</w:t>
      </w:r>
    </w:p>
    <w:p w:rsidR="00F14926" w:rsidRDefault="00F14926" w:rsidP="00F14926">
      <w:pPr>
        <w:pStyle w:val="Akapitzlist"/>
        <w:numPr>
          <w:ilvl w:val="0"/>
          <w:numId w:val="2"/>
        </w:numPr>
        <w:rPr>
          <w:sz w:val="24"/>
          <w:szCs w:val="24"/>
        </w:rPr>
      </w:pPr>
      <w:r>
        <w:rPr>
          <w:sz w:val="24"/>
          <w:szCs w:val="24"/>
        </w:rPr>
        <w:t>Kolor pierwszego stopnia wtajemniczenia masonerii.</w:t>
      </w:r>
    </w:p>
    <w:p w:rsidR="00F14926" w:rsidRDefault="00F14926" w:rsidP="00F14926">
      <w:pPr>
        <w:pStyle w:val="Akapitzlist"/>
        <w:numPr>
          <w:ilvl w:val="0"/>
          <w:numId w:val="2"/>
        </w:numPr>
        <w:rPr>
          <w:sz w:val="24"/>
          <w:szCs w:val="24"/>
        </w:rPr>
      </w:pPr>
      <w:r>
        <w:rPr>
          <w:sz w:val="24"/>
          <w:szCs w:val="24"/>
        </w:rPr>
        <w:t>Kwiat w tytule powieści Umberto Eco.</w:t>
      </w:r>
    </w:p>
    <w:p w:rsidR="00F14926" w:rsidRDefault="00F14926" w:rsidP="00E12850">
      <w:pPr>
        <w:pStyle w:val="Akapitzlist"/>
        <w:numPr>
          <w:ilvl w:val="0"/>
          <w:numId w:val="2"/>
        </w:numPr>
        <w:rPr>
          <w:sz w:val="24"/>
          <w:szCs w:val="24"/>
        </w:rPr>
      </w:pPr>
      <w:r>
        <w:rPr>
          <w:sz w:val="24"/>
          <w:szCs w:val="24"/>
        </w:rPr>
        <w:t>Zanim zacznie się akcja...</w:t>
      </w:r>
    </w:p>
    <w:p w:rsidR="00E12850" w:rsidRPr="00E12850" w:rsidRDefault="00E12850" w:rsidP="00E12850">
      <w:pPr>
        <w:pStyle w:val="Akapitzlist"/>
        <w:ind w:left="1440"/>
        <w:rPr>
          <w:sz w:val="24"/>
          <w:szCs w:val="24"/>
        </w:rPr>
      </w:pPr>
    </w:p>
    <w:p w:rsidR="00F14926" w:rsidRDefault="00F14926" w:rsidP="00F14926">
      <w:pPr>
        <w:pStyle w:val="Akapitzlist"/>
        <w:numPr>
          <w:ilvl w:val="0"/>
          <w:numId w:val="1"/>
        </w:numPr>
        <w:rPr>
          <w:sz w:val="24"/>
          <w:szCs w:val="24"/>
        </w:rPr>
      </w:pPr>
      <w:r>
        <w:rPr>
          <w:sz w:val="24"/>
          <w:szCs w:val="24"/>
        </w:rPr>
        <w:t>Zredaguj zaproszenie na wykład dotyczący wolnomularstwa.</w:t>
      </w:r>
    </w:p>
    <w:p w:rsidR="00F14926" w:rsidRDefault="00F14926" w:rsidP="00F14926">
      <w:pPr>
        <w:pStyle w:val="Akapitzlist"/>
        <w:ind w:left="1440"/>
        <w:rPr>
          <w:sz w:val="24"/>
          <w:szCs w:val="24"/>
        </w:rPr>
      </w:pPr>
    </w:p>
    <w:p w:rsidR="00F14926" w:rsidRDefault="00F14926" w:rsidP="00F14926">
      <w:pPr>
        <w:pStyle w:val="Akapitzlist"/>
        <w:numPr>
          <w:ilvl w:val="0"/>
          <w:numId w:val="1"/>
        </w:numPr>
        <w:rPr>
          <w:sz w:val="24"/>
          <w:szCs w:val="24"/>
        </w:rPr>
      </w:pPr>
      <w:r>
        <w:rPr>
          <w:sz w:val="24"/>
          <w:szCs w:val="24"/>
        </w:rPr>
        <w:t>Zauroczył Cię widok przed Tobą. Opisz krajobraz rozciągający się z okna pałacu w Ciążeniu. Swoją wypowiedź zamknij w 8-10 zdaniach.</w:t>
      </w:r>
    </w:p>
    <w:p w:rsidR="00F14926" w:rsidRDefault="00F14926" w:rsidP="00F14926">
      <w:pPr>
        <w:pStyle w:val="Akapitzlist"/>
        <w:rPr>
          <w:sz w:val="24"/>
          <w:szCs w:val="24"/>
        </w:rPr>
      </w:pPr>
    </w:p>
    <w:p w:rsidR="00F14926" w:rsidRDefault="00F14926" w:rsidP="00F14926">
      <w:pPr>
        <w:pStyle w:val="Akapitzlist"/>
        <w:ind w:left="1440"/>
        <w:rPr>
          <w:sz w:val="24"/>
          <w:szCs w:val="24"/>
        </w:rPr>
      </w:pPr>
    </w:p>
    <w:p w:rsidR="00F14926" w:rsidRDefault="00F14926" w:rsidP="00F14926">
      <w:pPr>
        <w:pStyle w:val="Akapitzlist"/>
        <w:numPr>
          <w:ilvl w:val="0"/>
          <w:numId w:val="1"/>
        </w:numPr>
        <w:rPr>
          <w:sz w:val="24"/>
          <w:szCs w:val="24"/>
        </w:rPr>
      </w:pPr>
      <w:r>
        <w:rPr>
          <w:sz w:val="24"/>
          <w:szCs w:val="24"/>
        </w:rPr>
        <w:t xml:space="preserve">W Ciążeniu, gdzie jesteśmy, znajduje się jeden z największych zbiorów książek masońskich. A ty, co poleciłbyś swojemu koledze do poczytania? Napisz krótką recenzję swojej ulubionej książki. </w:t>
      </w:r>
    </w:p>
    <w:p w:rsidR="00F14926" w:rsidRDefault="00F14926" w:rsidP="00F14926">
      <w:pPr>
        <w:pStyle w:val="Akapitzlist"/>
        <w:ind w:left="1440"/>
        <w:rPr>
          <w:sz w:val="24"/>
          <w:szCs w:val="24"/>
        </w:rPr>
      </w:pPr>
    </w:p>
    <w:p w:rsidR="00F14926" w:rsidRDefault="00F14926" w:rsidP="00F14926">
      <w:pPr>
        <w:pStyle w:val="Akapitzlist"/>
        <w:numPr>
          <w:ilvl w:val="0"/>
          <w:numId w:val="1"/>
        </w:numPr>
        <w:rPr>
          <w:sz w:val="24"/>
          <w:szCs w:val="24"/>
        </w:rPr>
      </w:pPr>
      <w:r>
        <w:rPr>
          <w:sz w:val="24"/>
          <w:szCs w:val="24"/>
        </w:rPr>
        <w:t>Uzupełnij tabelę:</w:t>
      </w:r>
    </w:p>
    <w:p w:rsidR="00F14926" w:rsidRDefault="00F14926" w:rsidP="00F14926">
      <w:pPr>
        <w:pStyle w:val="Akapitzlist"/>
        <w:rPr>
          <w:sz w:val="24"/>
          <w:szCs w:val="24"/>
        </w:rPr>
      </w:pPr>
    </w:p>
    <w:tbl>
      <w:tblPr>
        <w:tblStyle w:val="Tabela-Siatka"/>
        <w:tblW w:w="0" w:type="auto"/>
        <w:tblInd w:w="1440" w:type="dxa"/>
        <w:tblLook w:val="04A0"/>
      </w:tblPr>
      <w:tblGrid>
        <w:gridCol w:w="1900"/>
        <w:gridCol w:w="1872"/>
        <w:gridCol w:w="2042"/>
        <w:gridCol w:w="1974"/>
      </w:tblGrid>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BOHATER</w:t>
            </w:r>
          </w:p>
        </w:tc>
        <w:tc>
          <w:tcPr>
            <w:tcW w:w="187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MIEJSCE AKCJI</w:t>
            </w:r>
          </w:p>
        </w:tc>
        <w:tc>
          <w:tcPr>
            <w:tcW w:w="204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CZAS AKCJI (EPOKA)</w:t>
            </w:r>
          </w:p>
        </w:tc>
        <w:tc>
          <w:tcPr>
            <w:tcW w:w="1974"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TYTUŁ UTWORU</w:t>
            </w:r>
          </w:p>
        </w:tc>
      </w:tr>
      <w:tr w:rsidR="00F14926" w:rsidTr="008B04B7">
        <w:trPr>
          <w:trHeight w:val="555"/>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,,Kamizelka”</w:t>
            </w:r>
          </w:p>
        </w:tc>
      </w:tr>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Szczytno</w:t>
            </w: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r w:rsidR="00F14926" w:rsidTr="008B04B7">
        <w:trPr>
          <w:trHeight w:val="555"/>
        </w:trPr>
        <w:tc>
          <w:tcPr>
            <w:tcW w:w="1900"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Alek</w:t>
            </w: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Werona</w:t>
            </w: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romantyzm</w:t>
            </w: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r w:rsidR="00F14926" w:rsidTr="008B04B7">
        <w:trPr>
          <w:trHeight w:val="555"/>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,,Opium w rosole”</w:t>
            </w:r>
          </w:p>
        </w:tc>
      </w:tr>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BilboBaggins</w:t>
            </w: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r w:rsidR="00F14926" w:rsidTr="008B04B7">
        <w:trPr>
          <w:trHeight w:val="586"/>
        </w:trPr>
        <w:tc>
          <w:tcPr>
            <w:tcW w:w="1900"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1872"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c>
          <w:tcPr>
            <w:tcW w:w="2042" w:type="dxa"/>
            <w:tcBorders>
              <w:top w:val="single" w:sz="4" w:space="0" w:color="auto"/>
              <w:left w:val="single" w:sz="4" w:space="0" w:color="auto"/>
              <w:bottom w:val="single" w:sz="4" w:space="0" w:color="auto"/>
              <w:right w:val="single" w:sz="4" w:space="0" w:color="auto"/>
            </w:tcBorders>
            <w:hideMark/>
          </w:tcPr>
          <w:p w:rsidR="00F14926" w:rsidRDefault="00F14926" w:rsidP="008B04B7">
            <w:pPr>
              <w:pStyle w:val="Akapitzlist"/>
              <w:ind w:left="0"/>
              <w:jc w:val="center"/>
              <w:rPr>
                <w:sz w:val="24"/>
                <w:szCs w:val="24"/>
              </w:rPr>
            </w:pPr>
            <w:r>
              <w:rPr>
                <w:sz w:val="24"/>
                <w:szCs w:val="24"/>
              </w:rPr>
              <w:t>współczesność</w:t>
            </w:r>
          </w:p>
        </w:tc>
        <w:tc>
          <w:tcPr>
            <w:tcW w:w="1974" w:type="dxa"/>
            <w:tcBorders>
              <w:top w:val="single" w:sz="4" w:space="0" w:color="auto"/>
              <w:left w:val="single" w:sz="4" w:space="0" w:color="auto"/>
              <w:bottom w:val="single" w:sz="4" w:space="0" w:color="auto"/>
              <w:right w:val="single" w:sz="4" w:space="0" w:color="auto"/>
            </w:tcBorders>
          </w:tcPr>
          <w:p w:rsidR="00F14926" w:rsidRDefault="00F14926" w:rsidP="008B04B7">
            <w:pPr>
              <w:pStyle w:val="Akapitzlist"/>
              <w:ind w:left="0"/>
              <w:jc w:val="center"/>
              <w:rPr>
                <w:sz w:val="24"/>
                <w:szCs w:val="24"/>
              </w:rPr>
            </w:pPr>
          </w:p>
        </w:tc>
      </w:tr>
    </w:tbl>
    <w:p w:rsidR="00F14926" w:rsidRDefault="00F14926" w:rsidP="00F14926">
      <w:pPr>
        <w:rPr>
          <w:b/>
          <w:sz w:val="24"/>
          <w:szCs w:val="24"/>
          <w:u w:val="single"/>
        </w:rPr>
      </w:pPr>
      <w:bookmarkStart w:id="0" w:name="_GoBack"/>
      <w:bookmarkEnd w:id="0"/>
      <w:r>
        <w:rPr>
          <w:b/>
          <w:sz w:val="24"/>
          <w:szCs w:val="24"/>
          <w:u w:val="single"/>
        </w:rPr>
        <w:lastRenderedPageBreak/>
        <w:t>Rozwiązanie krzyżówki:</w:t>
      </w:r>
    </w:p>
    <w:p w:rsidR="00F14926" w:rsidRDefault="00F14926" w:rsidP="00F14926">
      <w:pPr>
        <w:rPr>
          <w:b/>
          <w:sz w:val="24"/>
          <w:szCs w:val="24"/>
          <w:u w:val="single"/>
        </w:rPr>
      </w:pPr>
    </w:p>
    <w:p w:rsidR="00F14926" w:rsidRDefault="00F14926" w:rsidP="00F14926">
      <w:pPr>
        <w:rPr>
          <w:b/>
          <w:sz w:val="24"/>
          <w:szCs w:val="24"/>
          <w:u w:val="single"/>
        </w:rPr>
      </w:pPr>
    </w:p>
    <w:tbl>
      <w:tblPr>
        <w:tblStyle w:val="Tabela-Siatka"/>
        <w:tblW w:w="9735" w:type="dxa"/>
        <w:tblLayout w:type="fixed"/>
        <w:tblLook w:val="04A0"/>
      </w:tblPr>
      <w:tblGrid>
        <w:gridCol w:w="603"/>
        <w:gridCol w:w="506"/>
        <w:gridCol w:w="505"/>
        <w:gridCol w:w="506"/>
        <w:gridCol w:w="509"/>
        <w:gridCol w:w="507"/>
        <w:gridCol w:w="509"/>
        <w:gridCol w:w="507"/>
        <w:gridCol w:w="507"/>
        <w:gridCol w:w="507"/>
        <w:gridCol w:w="507"/>
        <w:gridCol w:w="507"/>
        <w:gridCol w:w="507"/>
        <w:gridCol w:w="509"/>
        <w:gridCol w:w="509"/>
        <w:gridCol w:w="507"/>
        <w:gridCol w:w="509"/>
        <w:gridCol w:w="507"/>
        <w:gridCol w:w="507"/>
      </w:tblGrid>
      <w:tr w:rsidR="00F14926" w:rsidTr="008B04B7">
        <w:trPr>
          <w:gridAfter w:val="2"/>
          <w:wAfter w:w="1014" w:type="dxa"/>
          <w:trHeight w:hRule="exact" w:val="644"/>
        </w:trPr>
        <w:tc>
          <w:tcPr>
            <w:tcW w:w="604" w:type="dxa"/>
            <w:tcBorders>
              <w:top w:val="nil"/>
              <w:left w:val="nil"/>
              <w:bottom w:val="nil"/>
              <w:right w:val="single" w:sz="4" w:space="0" w:color="auto"/>
            </w:tcBorders>
            <w:hideMark/>
          </w:tcPr>
          <w:p w:rsidR="00F14926" w:rsidRDefault="00F14926" w:rsidP="008B04B7">
            <w:pPr>
              <w:jc w:val="right"/>
              <w:rPr>
                <w:b/>
              </w:rPr>
            </w:pPr>
            <w:r>
              <w:rPr>
                <w:b/>
              </w:rPr>
              <w:t>1.</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ind w:left="245"/>
              <w:jc w:val="right"/>
              <w:rPr>
                <w:b/>
              </w:rPr>
            </w:pPr>
            <w:r>
              <w:rPr>
                <w:b/>
              </w:rPr>
              <w:t>B</w:t>
            </w:r>
          </w:p>
        </w:tc>
        <w:tc>
          <w:tcPr>
            <w:tcW w:w="506"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B</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L</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O</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T</w:t>
            </w: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E</w:t>
            </w:r>
          </w:p>
        </w:tc>
        <w:tc>
          <w:tcPr>
            <w:tcW w:w="507" w:type="dxa"/>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K</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A</w:t>
            </w:r>
          </w:p>
        </w:tc>
        <w:tc>
          <w:tcPr>
            <w:tcW w:w="2032" w:type="dxa"/>
            <w:gridSpan w:val="4"/>
            <w:tcBorders>
              <w:top w:val="nil"/>
              <w:left w:val="single" w:sz="4" w:space="0" w:color="auto"/>
              <w:bottom w:val="single" w:sz="4" w:space="0" w:color="auto"/>
              <w:right w:val="nil"/>
            </w:tcBorders>
          </w:tcPr>
          <w:p w:rsidR="00F14926" w:rsidRDefault="00F14926" w:rsidP="008B04B7">
            <w:pPr>
              <w:jc w:val="right"/>
              <w:rPr>
                <w:b/>
              </w:rPr>
            </w:pPr>
          </w:p>
        </w:tc>
        <w:tc>
          <w:tcPr>
            <w:tcW w:w="1016" w:type="dxa"/>
            <w:gridSpan w:val="2"/>
            <w:tcBorders>
              <w:top w:val="nil"/>
              <w:left w:val="nil"/>
              <w:bottom w:val="nil"/>
              <w:right w:val="nil"/>
            </w:tcBorders>
          </w:tcPr>
          <w:p w:rsidR="00F14926" w:rsidRDefault="00F14926" w:rsidP="008B04B7">
            <w:pPr>
              <w:jc w:val="right"/>
              <w:rPr>
                <w:b/>
              </w:rPr>
            </w:pPr>
          </w:p>
        </w:tc>
      </w:tr>
      <w:tr w:rsidR="00F14926" w:rsidTr="008B04B7">
        <w:trPr>
          <w:gridBefore w:val="3"/>
          <w:gridAfter w:val="3"/>
          <w:wBefore w:w="1617" w:type="dxa"/>
          <w:wAfter w:w="1523" w:type="dxa"/>
          <w:trHeight w:hRule="exact" w:val="644"/>
        </w:trPr>
        <w:tc>
          <w:tcPr>
            <w:tcW w:w="2032" w:type="dxa"/>
            <w:gridSpan w:val="4"/>
            <w:tcBorders>
              <w:top w:val="single" w:sz="4" w:space="0" w:color="auto"/>
              <w:left w:val="nil"/>
              <w:bottom w:val="nil"/>
              <w:right w:val="single" w:sz="4" w:space="0" w:color="auto"/>
            </w:tcBorders>
          </w:tcPr>
          <w:p w:rsidR="00F14926" w:rsidRDefault="00F14926" w:rsidP="008B04B7">
            <w:pPr>
              <w:jc w:val="right"/>
              <w:rPr>
                <w:b/>
                <w:sz w:val="6"/>
                <w:szCs w:val="6"/>
              </w:rPr>
            </w:pPr>
            <w:r>
              <w:rPr>
                <w:b/>
              </w:rPr>
              <w:t>2.</w:t>
            </w:r>
          </w:p>
          <w:p w:rsidR="00F14926" w:rsidRDefault="00F14926" w:rsidP="008B04B7">
            <w:pPr>
              <w:jc w:val="right"/>
              <w:rPr>
                <w:b/>
                <w:sz w:val="6"/>
                <w:szCs w:val="6"/>
              </w:rPr>
            </w:pP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M</w:t>
            </w: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A</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S</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O</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N</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E</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R</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A</w:t>
            </w:r>
          </w:p>
        </w:tc>
      </w:tr>
      <w:tr w:rsidR="00F14926" w:rsidTr="008B04B7">
        <w:trPr>
          <w:gridBefore w:val="3"/>
          <w:gridAfter w:val="6"/>
          <w:wBefore w:w="1617" w:type="dxa"/>
          <w:wAfter w:w="3048" w:type="dxa"/>
          <w:trHeight w:hRule="exact" w:val="644"/>
        </w:trPr>
        <w:tc>
          <w:tcPr>
            <w:tcW w:w="1016" w:type="dxa"/>
            <w:gridSpan w:val="2"/>
            <w:vMerge w:val="restart"/>
            <w:tcBorders>
              <w:top w:val="nil"/>
              <w:left w:val="nil"/>
              <w:bottom w:val="nil"/>
              <w:right w:val="nil"/>
            </w:tcBorders>
          </w:tcPr>
          <w:p w:rsidR="00F14926" w:rsidRDefault="00F14926" w:rsidP="008B04B7">
            <w:pPr>
              <w:jc w:val="right"/>
              <w:rPr>
                <w:b/>
              </w:rPr>
            </w:pPr>
          </w:p>
        </w:tc>
        <w:tc>
          <w:tcPr>
            <w:tcW w:w="1016" w:type="dxa"/>
            <w:gridSpan w:val="2"/>
            <w:tcBorders>
              <w:top w:val="nil"/>
              <w:left w:val="nil"/>
              <w:bottom w:val="nil"/>
              <w:right w:val="single" w:sz="4" w:space="0" w:color="auto"/>
            </w:tcBorders>
          </w:tcPr>
          <w:p w:rsidR="00F14926" w:rsidRDefault="00F14926" w:rsidP="008B04B7">
            <w:pPr>
              <w:jc w:val="right"/>
              <w:rPr>
                <w:b/>
              </w:rPr>
            </w:pPr>
            <w:r>
              <w:rPr>
                <w:b/>
              </w:rPr>
              <w:t>3.</w:t>
            </w:r>
          </w:p>
          <w:p w:rsidR="00F14926" w:rsidRDefault="00F14926" w:rsidP="008B04B7">
            <w:pPr>
              <w:jc w:val="right"/>
              <w:rPr>
                <w:b/>
              </w:rPr>
            </w:pPr>
          </w:p>
        </w:tc>
        <w:tc>
          <w:tcPr>
            <w:tcW w:w="507" w:type="dxa"/>
            <w:tcBorders>
              <w:top w:val="nil"/>
              <w:left w:val="nil"/>
              <w:bottom w:val="nil"/>
              <w:right w:val="single" w:sz="4" w:space="0" w:color="auto"/>
            </w:tcBorders>
          </w:tcPr>
          <w:p w:rsidR="00F14926" w:rsidRDefault="00F14926" w:rsidP="008B04B7">
            <w:pPr>
              <w:ind w:left="230"/>
              <w:jc w:val="right"/>
              <w:rPr>
                <w:b/>
              </w:rPr>
            </w:pPr>
            <w:r>
              <w:rPr>
                <w:b/>
              </w:rPr>
              <w:t>E</w:t>
            </w:r>
          </w:p>
          <w:p w:rsidR="00F14926" w:rsidRDefault="00F14926" w:rsidP="008B04B7">
            <w:pPr>
              <w:ind w:left="170"/>
              <w:jc w:val="right"/>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P</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I</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L</w:t>
            </w:r>
          </w:p>
        </w:tc>
        <w:tc>
          <w:tcPr>
            <w:tcW w:w="507" w:type="dxa"/>
            <w:tcBorders>
              <w:top w:val="single" w:sz="4" w:space="0" w:color="auto"/>
              <w:left w:val="single" w:sz="4" w:space="0" w:color="auto"/>
              <w:bottom w:val="single" w:sz="4" w:space="0" w:color="auto"/>
              <w:right w:val="single" w:sz="8" w:space="0" w:color="auto"/>
            </w:tcBorders>
            <w:hideMark/>
          </w:tcPr>
          <w:p w:rsidR="00F14926" w:rsidRDefault="00F14926" w:rsidP="008B04B7">
            <w:pPr>
              <w:jc w:val="right"/>
              <w:rPr>
                <w:b/>
              </w:rPr>
            </w:pPr>
            <w:r>
              <w:rPr>
                <w:b/>
              </w:rPr>
              <w:t>O</w:t>
            </w:r>
          </w:p>
        </w:tc>
        <w:tc>
          <w:tcPr>
            <w:tcW w:w="507" w:type="dxa"/>
            <w:tcBorders>
              <w:top w:val="single" w:sz="4" w:space="0" w:color="auto"/>
              <w:left w:val="single" w:sz="8" w:space="0" w:color="auto"/>
              <w:bottom w:val="single" w:sz="4" w:space="0" w:color="auto"/>
              <w:right w:val="single" w:sz="4" w:space="0" w:color="auto"/>
            </w:tcBorders>
            <w:hideMark/>
          </w:tcPr>
          <w:p w:rsidR="00F14926" w:rsidRDefault="00F14926" w:rsidP="008B04B7">
            <w:pPr>
              <w:jc w:val="right"/>
              <w:rPr>
                <w:b/>
              </w:rPr>
            </w:pPr>
            <w:r>
              <w:rPr>
                <w:b/>
              </w:rPr>
              <w:t>G</w:t>
            </w:r>
          </w:p>
        </w:tc>
      </w:tr>
      <w:tr w:rsidR="00F14926" w:rsidTr="008B04B7">
        <w:trPr>
          <w:gridBefore w:val="3"/>
          <w:gridAfter w:val="1"/>
          <w:wBefore w:w="1617" w:type="dxa"/>
          <w:wAfter w:w="50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507" w:type="dxa"/>
            <w:vMerge w:val="restart"/>
            <w:tcBorders>
              <w:top w:val="nil"/>
              <w:left w:val="nil"/>
              <w:bottom w:val="nil"/>
              <w:right w:val="single" w:sz="4" w:space="0" w:color="auto"/>
            </w:tcBorders>
            <w:hideMark/>
          </w:tcPr>
          <w:p w:rsidR="00F14926" w:rsidRDefault="00F14926" w:rsidP="008B04B7">
            <w:pPr>
              <w:jc w:val="right"/>
              <w:rPr>
                <w:b/>
              </w:rPr>
            </w:pPr>
            <w:r>
              <w:rPr>
                <w:b/>
              </w:rPr>
              <w:t>4.</w:t>
            </w:r>
          </w:p>
        </w:tc>
        <w:tc>
          <w:tcPr>
            <w:tcW w:w="509" w:type="dxa"/>
            <w:tcBorders>
              <w:top w:val="single" w:sz="4" w:space="0" w:color="auto"/>
              <w:left w:val="single" w:sz="4" w:space="0" w:color="auto"/>
              <w:bottom w:val="single" w:sz="4" w:space="0" w:color="auto"/>
              <w:right w:val="single" w:sz="4" w:space="0" w:color="auto"/>
            </w:tcBorders>
          </w:tcPr>
          <w:p w:rsidR="00F14926" w:rsidRDefault="00F14926" w:rsidP="008B04B7">
            <w:pPr>
              <w:jc w:val="right"/>
              <w:rPr>
                <w:b/>
              </w:rPr>
            </w:pPr>
            <w:r>
              <w:rPr>
                <w:b/>
              </w:rPr>
              <w:t>K</w:t>
            </w:r>
          </w:p>
          <w:p w:rsidR="00F14926" w:rsidRDefault="00F14926" w:rsidP="008B04B7">
            <w:pPr>
              <w:jc w:val="right"/>
              <w:rPr>
                <w:b/>
              </w:rPr>
            </w:pPr>
          </w:p>
        </w:tc>
        <w:tc>
          <w:tcPr>
            <w:tcW w:w="507" w:type="dxa"/>
            <w:tcBorders>
              <w:top w:val="single" w:sz="4" w:space="0" w:color="auto"/>
              <w:left w:val="nil"/>
              <w:bottom w:val="nil"/>
              <w:right w:val="single" w:sz="4" w:space="0" w:color="auto"/>
            </w:tcBorders>
          </w:tcPr>
          <w:p w:rsidR="00F14926" w:rsidRDefault="00F14926" w:rsidP="008B04B7">
            <w:pPr>
              <w:jc w:val="right"/>
              <w:rPr>
                <w:b/>
              </w:rPr>
            </w:pPr>
            <w:r>
              <w:rPr>
                <w:b/>
              </w:rPr>
              <w:t>S</w:t>
            </w:r>
          </w:p>
          <w:p w:rsidR="00F14926" w:rsidRDefault="00F14926" w:rsidP="008B04B7">
            <w:pPr>
              <w:jc w:val="right"/>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I</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Ę</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G</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A</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R</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N</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A</w:t>
            </w:r>
          </w:p>
        </w:tc>
        <w:tc>
          <w:tcPr>
            <w:tcW w:w="1016" w:type="dxa"/>
            <w:gridSpan w:val="2"/>
            <w:tcBorders>
              <w:top w:val="nil"/>
              <w:left w:val="single" w:sz="4" w:space="0" w:color="auto"/>
              <w:bottom w:val="single" w:sz="4" w:space="0" w:color="auto"/>
              <w:right w:val="nil"/>
            </w:tcBorders>
          </w:tcPr>
          <w:p w:rsidR="00F14926" w:rsidRDefault="00F14926" w:rsidP="008B04B7">
            <w:pPr>
              <w:jc w:val="right"/>
              <w:rPr>
                <w:b/>
              </w:rPr>
            </w:pPr>
          </w:p>
        </w:tc>
      </w:tr>
      <w:tr w:rsidR="00F14926" w:rsidTr="008B04B7">
        <w:trPr>
          <w:gridBefore w:val="3"/>
          <w:wBefore w:w="161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val="restart"/>
            <w:tcBorders>
              <w:top w:val="nil"/>
              <w:left w:val="nil"/>
              <w:bottom w:val="nil"/>
              <w:right w:val="nil"/>
            </w:tcBorders>
          </w:tcPr>
          <w:p w:rsidR="00F14926" w:rsidRDefault="00F14926" w:rsidP="008B04B7">
            <w:pPr>
              <w:jc w:val="right"/>
              <w:rPr>
                <w:b/>
              </w:rPr>
            </w:pPr>
          </w:p>
        </w:tc>
        <w:tc>
          <w:tcPr>
            <w:tcW w:w="507" w:type="dxa"/>
            <w:vMerge w:val="restart"/>
            <w:tcBorders>
              <w:top w:val="single" w:sz="4" w:space="0" w:color="auto"/>
              <w:left w:val="nil"/>
              <w:bottom w:val="nil"/>
              <w:right w:val="nil"/>
            </w:tcBorders>
          </w:tcPr>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6.</w:t>
            </w: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8.</w:t>
            </w:r>
          </w:p>
          <w:p w:rsidR="00F14926" w:rsidRDefault="00F14926" w:rsidP="008B04B7">
            <w:pPr>
              <w:jc w:val="right"/>
              <w:rPr>
                <w:b/>
              </w:rPr>
            </w:pPr>
          </w:p>
          <w:p w:rsidR="00F14926" w:rsidRDefault="00F14926" w:rsidP="008B04B7">
            <w:pPr>
              <w:jc w:val="right"/>
              <w:rPr>
                <w:b/>
              </w:rPr>
            </w:pPr>
          </w:p>
          <w:p w:rsidR="00F14926" w:rsidRDefault="00F14926" w:rsidP="008B04B7">
            <w:pPr>
              <w:jc w:val="right"/>
              <w:rPr>
                <w:b/>
              </w:rPr>
            </w:pPr>
            <w:r>
              <w:rPr>
                <w:b/>
              </w:rPr>
              <w:t>9.</w:t>
            </w:r>
          </w:p>
          <w:p w:rsidR="00F14926" w:rsidRDefault="00F14926" w:rsidP="008B04B7">
            <w:pPr>
              <w:jc w:val="right"/>
              <w:rPr>
                <w:b/>
              </w:rPr>
            </w:pPr>
          </w:p>
          <w:p w:rsidR="00F14926" w:rsidRDefault="00F14926" w:rsidP="008B04B7">
            <w:pPr>
              <w:jc w:val="right"/>
              <w:rPr>
                <w:b/>
              </w:rPr>
            </w:pPr>
            <w:r>
              <w:rPr>
                <w:b/>
              </w:rPr>
              <w:t>10.</w:t>
            </w:r>
          </w:p>
          <w:p w:rsidR="00F14926" w:rsidRDefault="00F14926" w:rsidP="008B04B7">
            <w:pPr>
              <w:jc w:val="right"/>
              <w:rPr>
                <w:b/>
                <w:sz w:val="20"/>
                <w:szCs w:val="20"/>
              </w:rPr>
            </w:pPr>
          </w:p>
          <w:p w:rsidR="00F14926" w:rsidRDefault="00F14926" w:rsidP="008B04B7">
            <w:pPr>
              <w:jc w:val="right"/>
              <w:rPr>
                <w:b/>
              </w:rPr>
            </w:pPr>
            <w:r>
              <w:rPr>
                <w:b/>
              </w:rPr>
              <w:t>11.</w:t>
            </w:r>
          </w:p>
          <w:p w:rsidR="00F14926" w:rsidRDefault="00F14926" w:rsidP="008B04B7">
            <w:pPr>
              <w:jc w:val="right"/>
              <w:rPr>
                <w:b/>
              </w:rPr>
            </w:pPr>
          </w:p>
          <w:p w:rsidR="00F14926" w:rsidRDefault="00F14926" w:rsidP="008B04B7">
            <w:pPr>
              <w:jc w:val="right"/>
              <w:rPr>
                <w:b/>
              </w:rPr>
            </w:pPr>
          </w:p>
        </w:tc>
        <w:tc>
          <w:tcPr>
            <w:tcW w:w="507" w:type="dxa"/>
            <w:tcBorders>
              <w:top w:val="single" w:sz="4" w:space="0" w:color="auto"/>
              <w:left w:val="nil"/>
              <w:bottom w:val="single" w:sz="4" w:space="0" w:color="auto"/>
              <w:right w:val="single" w:sz="18" w:space="0" w:color="auto"/>
            </w:tcBorders>
            <w:hideMark/>
          </w:tcPr>
          <w:p w:rsidR="00F14926" w:rsidRDefault="00F14926" w:rsidP="008B04B7">
            <w:pPr>
              <w:jc w:val="right"/>
              <w:rPr>
                <w:b/>
              </w:rPr>
            </w:pPr>
            <w:r>
              <w:rPr>
                <w:b/>
              </w:rPr>
              <w:t>5.</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G</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U</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T</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T</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E</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N</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B</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E</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R</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G</w:t>
            </w:r>
          </w:p>
        </w:tc>
      </w:tr>
      <w:tr w:rsidR="00F14926" w:rsidTr="008B04B7">
        <w:trPr>
          <w:gridBefore w:val="3"/>
          <w:gridAfter w:val="1"/>
          <w:wBefore w:w="1617" w:type="dxa"/>
          <w:wAfter w:w="507"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W</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O</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L</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U</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M</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N</w:t>
            </w:r>
          </w:p>
        </w:tc>
        <w:tc>
          <w:tcPr>
            <w:tcW w:w="507" w:type="dxa"/>
            <w:tcBorders>
              <w:top w:val="single" w:sz="4" w:space="0" w:color="auto"/>
              <w:left w:val="single" w:sz="4" w:space="0" w:color="auto"/>
              <w:bottom w:val="nil"/>
              <w:right w:val="nil"/>
            </w:tcBorders>
          </w:tcPr>
          <w:p w:rsidR="00F14926" w:rsidRDefault="00F14926" w:rsidP="008B04B7">
            <w:pPr>
              <w:jc w:val="right"/>
              <w:rPr>
                <w:b/>
              </w:rPr>
            </w:pPr>
          </w:p>
        </w:tc>
        <w:tc>
          <w:tcPr>
            <w:tcW w:w="1016" w:type="dxa"/>
            <w:gridSpan w:val="2"/>
            <w:tcBorders>
              <w:top w:val="single" w:sz="4" w:space="0" w:color="auto"/>
              <w:left w:val="nil"/>
              <w:bottom w:val="nil"/>
              <w:right w:val="nil"/>
            </w:tcBorders>
          </w:tcPr>
          <w:p w:rsidR="00F14926" w:rsidRDefault="00F14926" w:rsidP="008B04B7">
            <w:pPr>
              <w:jc w:val="right"/>
              <w:rPr>
                <w:b/>
              </w:rPr>
            </w:pPr>
          </w:p>
        </w:tc>
      </w:tr>
      <w:tr w:rsidR="00F14926" w:rsidTr="008B04B7">
        <w:trPr>
          <w:gridBefore w:val="3"/>
          <w:gridAfter w:val="3"/>
          <w:wBefore w:w="1617" w:type="dxa"/>
          <w:wAfter w:w="1523"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nil"/>
              <w:bottom w:val="single" w:sz="4" w:space="0" w:color="auto"/>
              <w:right w:val="single" w:sz="18" w:space="0" w:color="auto"/>
            </w:tcBorders>
            <w:hideMark/>
          </w:tcPr>
          <w:p w:rsidR="00F14926" w:rsidRDefault="00F14926" w:rsidP="008B04B7">
            <w:pPr>
              <w:jc w:val="right"/>
              <w:rPr>
                <w:b/>
              </w:rPr>
            </w:pPr>
            <w:r>
              <w:rPr>
                <w:b/>
              </w:rPr>
              <w:t>7.</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Z</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E</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C</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E</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R</w:t>
            </w:r>
          </w:p>
        </w:tc>
        <w:tc>
          <w:tcPr>
            <w:tcW w:w="509" w:type="dxa"/>
            <w:tcBorders>
              <w:top w:val="nil"/>
              <w:left w:val="single" w:sz="4" w:space="0" w:color="auto"/>
              <w:bottom w:val="single" w:sz="4" w:space="0" w:color="auto"/>
              <w:right w:val="nil"/>
            </w:tcBorders>
          </w:tcPr>
          <w:p w:rsidR="00F14926" w:rsidRDefault="00F14926" w:rsidP="008B04B7">
            <w:pPr>
              <w:jc w:val="right"/>
              <w:rPr>
                <w:b/>
              </w:rPr>
            </w:pPr>
          </w:p>
        </w:tc>
        <w:tc>
          <w:tcPr>
            <w:tcW w:w="507" w:type="dxa"/>
            <w:tcBorders>
              <w:top w:val="nil"/>
              <w:left w:val="nil"/>
              <w:bottom w:val="nil"/>
              <w:right w:val="nil"/>
            </w:tcBorders>
          </w:tcPr>
          <w:p w:rsidR="00F14926" w:rsidRDefault="00F14926" w:rsidP="008B04B7">
            <w:pPr>
              <w:jc w:val="right"/>
              <w:rPr>
                <w:b/>
              </w:rPr>
            </w:pPr>
          </w:p>
        </w:tc>
      </w:tr>
      <w:tr w:rsidR="00F14926" w:rsidTr="008B04B7">
        <w:trPr>
          <w:gridBefore w:val="3"/>
          <w:gridAfter w:val="2"/>
          <w:wBefore w:w="1617" w:type="dxa"/>
          <w:wAfter w:w="1014"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O</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B</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W</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O</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L</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U</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T</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A</w:t>
            </w:r>
          </w:p>
        </w:tc>
        <w:tc>
          <w:tcPr>
            <w:tcW w:w="509" w:type="dxa"/>
            <w:tcBorders>
              <w:top w:val="nil"/>
              <w:left w:val="single" w:sz="4" w:space="0" w:color="auto"/>
              <w:bottom w:val="single" w:sz="4" w:space="0" w:color="auto"/>
              <w:right w:val="nil"/>
            </w:tcBorders>
          </w:tcPr>
          <w:p w:rsidR="00F14926" w:rsidRDefault="00F14926" w:rsidP="008B04B7">
            <w:pPr>
              <w:jc w:val="right"/>
              <w:rPr>
                <w:b/>
              </w:rPr>
            </w:pPr>
          </w:p>
        </w:tc>
      </w:tr>
      <w:tr w:rsidR="00F14926" w:rsidTr="008B04B7">
        <w:trPr>
          <w:gridBefore w:val="3"/>
          <w:gridAfter w:val="2"/>
          <w:wBefore w:w="1617" w:type="dxa"/>
          <w:wAfter w:w="1014"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N</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I</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E</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B</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E</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S</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K</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I</w:t>
            </w:r>
          </w:p>
        </w:tc>
      </w:tr>
      <w:tr w:rsidR="00F14926" w:rsidTr="008B04B7">
        <w:trPr>
          <w:gridBefore w:val="3"/>
          <w:gridAfter w:val="4"/>
          <w:wBefore w:w="1617" w:type="dxa"/>
          <w:wAfter w:w="2030" w:type="dxa"/>
          <w:trHeigh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R</w:t>
            </w:r>
          </w:p>
        </w:tc>
        <w:tc>
          <w:tcPr>
            <w:tcW w:w="507" w:type="dxa"/>
            <w:tcBorders>
              <w:top w:val="single" w:sz="4" w:space="0" w:color="auto"/>
              <w:left w:val="single" w:sz="18" w:space="0" w:color="auto"/>
              <w:bottom w:val="single" w:sz="4"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Ó</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Ż</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A</w:t>
            </w:r>
          </w:p>
        </w:tc>
        <w:tc>
          <w:tcPr>
            <w:tcW w:w="1016" w:type="dxa"/>
            <w:gridSpan w:val="2"/>
            <w:tcBorders>
              <w:top w:val="single" w:sz="4" w:space="0" w:color="auto"/>
              <w:left w:val="single" w:sz="4" w:space="0" w:color="auto"/>
              <w:bottom w:val="single" w:sz="4" w:space="0" w:color="auto"/>
              <w:right w:val="nil"/>
            </w:tcBorders>
          </w:tcPr>
          <w:p w:rsidR="00F14926" w:rsidRDefault="00F14926" w:rsidP="008B04B7">
            <w:pPr>
              <w:jc w:val="right"/>
              <w:rPr>
                <w:b/>
              </w:rPr>
            </w:pPr>
          </w:p>
        </w:tc>
        <w:tc>
          <w:tcPr>
            <w:tcW w:w="509" w:type="dxa"/>
            <w:vMerge w:val="restart"/>
            <w:tcBorders>
              <w:top w:val="single" w:sz="4" w:space="0" w:color="auto"/>
              <w:left w:val="nil"/>
              <w:bottom w:val="nil"/>
              <w:right w:val="nil"/>
            </w:tcBorders>
          </w:tcPr>
          <w:p w:rsidR="00F14926" w:rsidRDefault="00F14926" w:rsidP="008B04B7">
            <w:pPr>
              <w:jc w:val="right"/>
              <w:rPr>
                <w:b/>
              </w:rPr>
            </w:pPr>
          </w:p>
        </w:tc>
      </w:tr>
      <w:tr w:rsidR="00F14926" w:rsidTr="008B04B7">
        <w:trPr>
          <w:gridBefore w:val="3"/>
          <w:gridAfter w:val="4"/>
          <w:wBefore w:w="1617" w:type="dxa"/>
          <w:wAfter w:w="2030" w:type="dxa"/>
          <w:trHeight w:hRule="exact" w:val="644"/>
        </w:trPr>
        <w:tc>
          <w:tcPr>
            <w:tcW w:w="2541" w:type="dxa"/>
            <w:gridSpan w:val="2"/>
            <w:vMerge/>
            <w:tcBorders>
              <w:top w:val="nil"/>
              <w:left w:val="nil"/>
              <w:bottom w:val="nil"/>
              <w:right w:val="nil"/>
            </w:tcBorders>
            <w:vAlign w:val="center"/>
            <w:hideMark/>
          </w:tcPr>
          <w:p w:rsidR="00F14926" w:rsidRDefault="00F14926" w:rsidP="008B04B7">
            <w:pPr>
              <w:rPr>
                <w:b/>
              </w:rPr>
            </w:pPr>
          </w:p>
        </w:tc>
        <w:tc>
          <w:tcPr>
            <w:tcW w:w="1016" w:type="dxa"/>
            <w:vMerge/>
            <w:tcBorders>
              <w:top w:val="nil"/>
              <w:left w:val="nil"/>
              <w:bottom w:val="nil"/>
              <w:right w:val="single" w:sz="4" w:space="0" w:color="auto"/>
            </w:tcBorders>
            <w:vAlign w:val="center"/>
            <w:hideMark/>
          </w:tcPr>
          <w:p w:rsidR="00F14926" w:rsidRDefault="00F14926" w:rsidP="008B04B7">
            <w:pPr>
              <w:rPr>
                <w:b/>
              </w:rPr>
            </w:pPr>
          </w:p>
        </w:tc>
        <w:tc>
          <w:tcPr>
            <w:tcW w:w="509" w:type="dxa"/>
            <w:vMerge/>
            <w:tcBorders>
              <w:top w:val="nil"/>
              <w:left w:val="nil"/>
              <w:bottom w:val="nil"/>
              <w:right w:val="nil"/>
            </w:tcBorders>
            <w:vAlign w:val="center"/>
            <w:hideMark/>
          </w:tcPr>
          <w:p w:rsidR="00F14926" w:rsidRDefault="00F14926" w:rsidP="008B04B7">
            <w:pPr>
              <w:rPr>
                <w:b/>
              </w:rPr>
            </w:pPr>
          </w:p>
        </w:tc>
        <w:tc>
          <w:tcPr>
            <w:tcW w:w="507" w:type="dxa"/>
            <w:vMerge/>
            <w:tcBorders>
              <w:top w:val="single" w:sz="4" w:space="0" w:color="auto"/>
              <w:left w:val="nil"/>
              <w:bottom w:val="nil"/>
              <w:right w:val="nil"/>
            </w:tcBorders>
            <w:vAlign w:val="center"/>
            <w:hideMark/>
          </w:tcPr>
          <w:p w:rsidR="00F14926" w:rsidRDefault="00F14926" w:rsidP="008B04B7">
            <w:pPr>
              <w:rPr>
                <w:b/>
              </w:rPr>
            </w:pPr>
          </w:p>
        </w:tc>
        <w:tc>
          <w:tcPr>
            <w:tcW w:w="507" w:type="dxa"/>
            <w:tcBorders>
              <w:top w:val="single" w:sz="4" w:space="0" w:color="auto"/>
              <w:left w:val="single" w:sz="4" w:space="0" w:color="auto"/>
              <w:bottom w:val="single" w:sz="4" w:space="0" w:color="auto"/>
              <w:right w:val="single" w:sz="18" w:space="0" w:color="auto"/>
            </w:tcBorders>
            <w:hideMark/>
          </w:tcPr>
          <w:p w:rsidR="00F14926" w:rsidRDefault="00F14926" w:rsidP="008B04B7">
            <w:pPr>
              <w:jc w:val="right"/>
              <w:rPr>
                <w:b/>
              </w:rPr>
            </w:pPr>
            <w:r>
              <w:rPr>
                <w:b/>
              </w:rPr>
              <w:t>P</w:t>
            </w:r>
          </w:p>
        </w:tc>
        <w:tc>
          <w:tcPr>
            <w:tcW w:w="507" w:type="dxa"/>
            <w:tcBorders>
              <w:top w:val="single" w:sz="4" w:space="0" w:color="auto"/>
              <w:left w:val="single" w:sz="18" w:space="0" w:color="auto"/>
              <w:bottom w:val="single" w:sz="18" w:space="0" w:color="auto"/>
              <w:right w:val="single" w:sz="18" w:space="0" w:color="auto"/>
            </w:tcBorders>
            <w:shd w:val="clear" w:color="auto" w:fill="F2F2F2" w:themeFill="background1" w:themeFillShade="F2"/>
            <w:hideMark/>
          </w:tcPr>
          <w:p w:rsidR="00F14926" w:rsidRDefault="00F14926" w:rsidP="008B04B7">
            <w:pPr>
              <w:jc w:val="right"/>
              <w:rPr>
                <w:b/>
                <w:color w:val="C00000"/>
              </w:rPr>
            </w:pPr>
            <w:r>
              <w:rPr>
                <w:b/>
                <w:color w:val="C00000"/>
              </w:rPr>
              <w:t>R</w:t>
            </w:r>
          </w:p>
        </w:tc>
        <w:tc>
          <w:tcPr>
            <w:tcW w:w="507" w:type="dxa"/>
            <w:tcBorders>
              <w:top w:val="single" w:sz="4" w:space="0" w:color="auto"/>
              <w:left w:val="single" w:sz="18" w:space="0" w:color="auto"/>
              <w:bottom w:val="single" w:sz="4" w:space="0" w:color="auto"/>
              <w:right w:val="single" w:sz="4" w:space="0" w:color="auto"/>
            </w:tcBorders>
            <w:hideMark/>
          </w:tcPr>
          <w:p w:rsidR="00F14926" w:rsidRDefault="00F14926" w:rsidP="008B04B7">
            <w:pPr>
              <w:jc w:val="right"/>
              <w:rPr>
                <w:b/>
              </w:rPr>
            </w:pPr>
            <w:r>
              <w:rPr>
                <w:b/>
              </w:rPr>
              <w:t>O</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L</w:t>
            </w:r>
          </w:p>
        </w:tc>
        <w:tc>
          <w:tcPr>
            <w:tcW w:w="507"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O</w:t>
            </w:r>
          </w:p>
        </w:tc>
        <w:tc>
          <w:tcPr>
            <w:tcW w:w="509" w:type="dxa"/>
            <w:tcBorders>
              <w:top w:val="single" w:sz="4" w:space="0" w:color="auto"/>
              <w:left w:val="single" w:sz="4" w:space="0" w:color="auto"/>
              <w:bottom w:val="single" w:sz="4" w:space="0" w:color="auto"/>
              <w:right w:val="single" w:sz="4" w:space="0" w:color="auto"/>
            </w:tcBorders>
            <w:hideMark/>
          </w:tcPr>
          <w:p w:rsidR="00F14926" w:rsidRDefault="00F14926" w:rsidP="008B04B7">
            <w:pPr>
              <w:jc w:val="right"/>
              <w:rPr>
                <w:b/>
              </w:rPr>
            </w:pPr>
            <w:r>
              <w:rPr>
                <w:b/>
              </w:rPr>
              <w:t>G</w:t>
            </w:r>
          </w:p>
        </w:tc>
        <w:tc>
          <w:tcPr>
            <w:tcW w:w="509" w:type="dxa"/>
            <w:vMerge/>
            <w:tcBorders>
              <w:top w:val="single" w:sz="4" w:space="0" w:color="auto"/>
              <w:left w:val="nil"/>
              <w:bottom w:val="nil"/>
              <w:right w:val="nil"/>
            </w:tcBorders>
            <w:vAlign w:val="center"/>
            <w:hideMark/>
          </w:tcPr>
          <w:p w:rsidR="00F14926" w:rsidRDefault="00F14926" w:rsidP="008B04B7">
            <w:pPr>
              <w:rPr>
                <w:b/>
              </w:rPr>
            </w:pPr>
          </w:p>
        </w:tc>
      </w:tr>
    </w:tbl>
    <w:p w:rsidR="00F14926" w:rsidRDefault="00F14926" w:rsidP="00F14926">
      <w:pPr>
        <w:rPr>
          <w:b/>
          <w:sz w:val="24"/>
          <w:szCs w:val="24"/>
          <w:u w:val="single"/>
        </w:rPr>
      </w:pPr>
    </w:p>
    <w:p w:rsidR="00F14926" w:rsidRDefault="004726B8" w:rsidP="004726B8">
      <w:pPr>
        <w:jc w:val="right"/>
      </w:pPr>
      <w:r>
        <w:t>Oprac. poloniści z Gimnazjum nr 2</w:t>
      </w:r>
    </w:p>
    <w:p w:rsidR="00F14926" w:rsidRDefault="00F14926" w:rsidP="00F14926"/>
    <w:p w:rsidR="00F14926" w:rsidRDefault="00F14926" w:rsidP="00F14926"/>
    <w:p w:rsidR="00F14926" w:rsidRDefault="00F14926" w:rsidP="00F14926"/>
    <w:p w:rsidR="00F14926" w:rsidRDefault="00F14926" w:rsidP="00F14926"/>
    <w:p w:rsidR="00F14926" w:rsidRDefault="00F14926" w:rsidP="00F14926"/>
    <w:p w:rsidR="00F14926" w:rsidRDefault="00F14926" w:rsidP="00F14926"/>
    <w:p w:rsidR="00F14926" w:rsidRDefault="00F14926" w:rsidP="00F14926"/>
    <w:p w:rsidR="00E12850" w:rsidRDefault="00E12850" w:rsidP="00F14926"/>
    <w:p w:rsidR="00F14926" w:rsidRDefault="00F14926" w:rsidP="00E12850">
      <w:pPr>
        <w:jc w:val="center"/>
        <w:rPr>
          <w:rFonts w:ascii="Times New Roman" w:hAnsi="Times New Roman" w:cs="Times New Roman"/>
          <w:sz w:val="24"/>
          <w:szCs w:val="24"/>
        </w:rPr>
      </w:pPr>
      <w:r>
        <w:rPr>
          <w:rFonts w:ascii="Times New Roman" w:hAnsi="Times New Roman" w:cs="Times New Roman"/>
          <w:sz w:val="24"/>
          <w:szCs w:val="24"/>
        </w:rPr>
        <w:lastRenderedPageBreak/>
        <w:t>KARTA PRACY – „KSIĄŻKA JEST ŻYCIEM NASZYCH CZASÓW”</w:t>
      </w:r>
    </w:p>
    <w:p w:rsidR="00F14926" w:rsidRDefault="00F14926" w:rsidP="00F14926">
      <w:pPr>
        <w:rPr>
          <w:rFonts w:ascii="Times New Roman" w:hAnsi="Times New Roman" w:cs="Times New Roman"/>
          <w:sz w:val="24"/>
          <w:szCs w:val="24"/>
        </w:rPr>
      </w:pPr>
    </w:p>
    <w:p w:rsidR="00F14926" w:rsidRPr="004B40BE" w:rsidRDefault="00F14926" w:rsidP="00F14926">
      <w:pPr>
        <w:rPr>
          <w:rFonts w:ascii="Times New Roman" w:hAnsi="Times New Roman" w:cs="Times New Roman"/>
          <w:sz w:val="24"/>
          <w:szCs w:val="24"/>
        </w:rPr>
      </w:pPr>
      <w:r w:rsidRPr="004B40BE">
        <w:rPr>
          <w:rFonts w:ascii="Times New Roman" w:hAnsi="Times New Roman" w:cs="Times New Roman"/>
          <w:sz w:val="24"/>
          <w:szCs w:val="24"/>
        </w:rPr>
        <w:t xml:space="preserve">1.Zapoznaj się z informacjami na temat Zespołu Pałacowego w Ciążeniu. Skorzystaj ze strony: </w:t>
      </w:r>
      <w:hyperlink r:id="rId6" w:history="1">
        <w:r w:rsidRPr="004B40BE">
          <w:rPr>
            <w:rStyle w:val="Hipercze"/>
            <w:rFonts w:ascii="Times New Roman" w:hAnsi="Times New Roman" w:cs="Times New Roman"/>
            <w:sz w:val="24"/>
            <w:szCs w:val="24"/>
          </w:rPr>
          <w:t>www.palace.amu.edu.pl/ciazen</w:t>
        </w:r>
      </w:hyperlink>
      <w:r w:rsidRPr="004B40BE">
        <w:rPr>
          <w:rFonts w:ascii="Times New Roman" w:hAnsi="Times New Roman" w:cs="Times New Roman"/>
          <w:sz w:val="24"/>
          <w:szCs w:val="24"/>
        </w:rPr>
        <w:t>. Uzupełnij luki w tekście.</w:t>
      </w:r>
    </w:p>
    <w:p w:rsidR="00F14926" w:rsidRPr="004B40BE" w:rsidRDefault="00F14926" w:rsidP="00F14926">
      <w:pPr>
        <w:jc w:val="both"/>
        <w:rPr>
          <w:rFonts w:ascii="Times New Roman" w:hAnsi="Times New Roman" w:cs="Times New Roman"/>
          <w:sz w:val="24"/>
          <w:szCs w:val="24"/>
        </w:rPr>
      </w:pPr>
      <w:r w:rsidRPr="004B40BE">
        <w:rPr>
          <w:rFonts w:ascii="Times New Roman" w:hAnsi="Times New Roman" w:cs="Times New Roman"/>
          <w:sz w:val="24"/>
          <w:szCs w:val="24"/>
        </w:rPr>
        <w:t>Zespół pałacowy w Ciążeniu jest niewątpliwie jednym   z   najciekawszych i największych założeń reprezentujących rokokową architekturę na terenie …………………………….. Pierwsze wzmianki o istnieniu Ciążenia pochodzą z drugiej połowy ………. w. Janko z Czarnkowa wspomina w swej kronice o pięknych ogrodach otaczających siedzibę biskupią. Obecny pałac wraz z   galerią pawilonem i oficyną zbudowany został dla bpa ………………………………………………………. Data rozpoczęcia budowy pałacu nie jest znana. Wiadomo, że w roku śmierci fundatora (1788) pałac był już wzniesiony, ale nie wykończony. Dopiero po objęciu pałacu przez bpa Ignacego Raczyńskiego został ukończony i otoczony równocześnie parkiem.</w:t>
      </w:r>
    </w:p>
    <w:p w:rsidR="00F14926" w:rsidRDefault="00F14926" w:rsidP="00F14926">
      <w:pPr>
        <w:jc w:val="both"/>
        <w:rPr>
          <w:rFonts w:ascii="Times New Roman" w:hAnsi="Times New Roman" w:cs="Times New Roman"/>
          <w:sz w:val="24"/>
          <w:szCs w:val="24"/>
        </w:rPr>
      </w:pPr>
      <w:r w:rsidRPr="004B40BE">
        <w:rPr>
          <w:rFonts w:ascii="Times New Roman" w:hAnsi="Times New Roman" w:cs="Times New Roman"/>
          <w:sz w:val="24"/>
          <w:szCs w:val="24"/>
        </w:rPr>
        <w:t>W Ciążeniu przechowywany jest jeden z największych zbiorów literatury ………………………………………… w Europie, w tym zbiory lóż masońskich ze Śląska i Pomorza, rzadkie druki różokrzyżowców oraz współczesne wydawnictwa masońskie. Opracowane zbiory liczą ok. 65,2 tys. ……………………………... Najstarszą część zbiorów stanowią siedemnastowieczne druki różokrzyżowców. Stare druki osiemnastowieczne liczą kilka tysięcy tomów. Największa część zbiorów pochodzi z  ……….. i ……… wieku (do lat 1933/35). Znajduje się w nich również niewielki, lecz największy w Polsce, liczący 1,2 tys. woluminów zbiór literatury współczesnej.</w:t>
      </w:r>
    </w:p>
    <w:p w:rsidR="00F14926" w:rsidRPr="004B40BE" w:rsidRDefault="00F14926" w:rsidP="00F14926">
      <w:pPr>
        <w:jc w:val="both"/>
        <w:rPr>
          <w:rFonts w:ascii="Times New Roman" w:hAnsi="Times New Roman" w:cs="Times New Roman"/>
          <w:sz w:val="24"/>
          <w:szCs w:val="24"/>
        </w:rPr>
      </w:pPr>
    </w:p>
    <w:p w:rsidR="00F14926" w:rsidRDefault="00F14926" w:rsidP="00F14926">
      <w:pPr>
        <w:tabs>
          <w:tab w:val="left" w:pos="8460"/>
        </w:tabs>
        <w:ind w:right="23"/>
        <w:rPr>
          <w:rFonts w:ascii="Times New Roman" w:hAnsi="Times New Roman" w:cs="Times New Roman"/>
          <w:sz w:val="24"/>
          <w:szCs w:val="24"/>
        </w:rPr>
      </w:pPr>
      <w:r w:rsidRPr="004B40BE">
        <w:rPr>
          <w:rFonts w:ascii="Times New Roman" w:hAnsi="Times New Roman" w:cs="Times New Roman"/>
          <w:sz w:val="24"/>
          <w:szCs w:val="24"/>
        </w:rPr>
        <w:t xml:space="preserve">2. Połącz podane słowa i wyrażenia związane z wyrazem </w:t>
      </w:r>
      <w:r w:rsidRPr="004B40BE">
        <w:rPr>
          <w:rFonts w:ascii="Times New Roman" w:hAnsi="Times New Roman" w:cs="Times New Roman"/>
          <w:i/>
          <w:sz w:val="24"/>
          <w:szCs w:val="24"/>
        </w:rPr>
        <w:t>książka</w:t>
      </w:r>
      <w:r w:rsidRPr="004B40BE">
        <w:rPr>
          <w:rFonts w:ascii="Times New Roman" w:hAnsi="Times New Roman" w:cs="Times New Roman"/>
          <w:sz w:val="24"/>
          <w:szCs w:val="24"/>
        </w:rPr>
        <w:t xml:space="preserve"> z odpowiednią definicją. </w:t>
      </w:r>
      <w:r w:rsidRPr="004B40BE">
        <w:rPr>
          <w:rFonts w:ascii="Times New Roman" w:hAnsi="Times New Roman" w:cs="Times New Roman"/>
          <w:sz w:val="24"/>
          <w:szCs w:val="24"/>
        </w:rPr>
        <w:br/>
        <w:t xml:space="preserve">W razie problemów skorzystaj ze słownika języka polskiego. </w:t>
      </w:r>
    </w:p>
    <w:p w:rsidR="00F14926" w:rsidRPr="004B40BE" w:rsidRDefault="00F14926" w:rsidP="00F14926">
      <w:pPr>
        <w:tabs>
          <w:tab w:val="left" w:pos="8460"/>
        </w:tabs>
        <w:ind w:right="23"/>
        <w:rPr>
          <w:rFonts w:ascii="Times New Roman" w:hAnsi="Times New Roman" w:cs="Times New Roman"/>
          <w:sz w:val="24"/>
          <w:szCs w:val="24"/>
        </w:rPr>
      </w:pPr>
    </w:p>
    <w:p w:rsidR="00F14926" w:rsidRPr="004B40BE" w:rsidRDefault="00F14926" w:rsidP="00F14926">
      <w:pPr>
        <w:ind w:left="2124" w:right="23" w:hanging="2124"/>
        <w:rPr>
          <w:rFonts w:ascii="Times New Roman" w:hAnsi="Times New Roman" w:cs="Times New Roman"/>
          <w:sz w:val="24"/>
          <w:szCs w:val="24"/>
        </w:rPr>
      </w:pPr>
      <w:r w:rsidRPr="004B40BE">
        <w:rPr>
          <w:rFonts w:ascii="Times New Roman" w:hAnsi="Times New Roman" w:cs="Times New Roman"/>
          <w:sz w:val="24"/>
          <w:szCs w:val="24"/>
        </w:rPr>
        <w:t xml:space="preserve">    biały kruk •</w:t>
      </w:r>
      <w:r w:rsidRPr="004B40BE">
        <w:rPr>
          <w:rFonts w:ascii="Times New Roman" w:hAnsi="Times New Roman" w:cs="Times New Roman"/>
          <w:sz w:val="24"/>
          <w:szCs w:val="24"/>
        </w:rPr>
        <w:tab/>
        <w:t>• książka ciesząca się w określonym czasie nadzwyczajnym powodzeniem, najczęściej kupowana, niezależnie od swych wartości literackich i artystycznych</w:t>
      </w:r>
    </w:p>
    <w:p w:rsidR="00F14926" w:rsidRPr="004B40BE" w:rsidRDefault="00F14926" w:rsidP="00F14926">
      <w:pPr>
        <w:tabs>
          <w:tab w:val="left" w:pos="8460"/>
        </w:tabs>
        <w:ind w:right="23"/>
        <w:rPr>
          <w:rFonts w:ascii="Times New Roman" w:hAnsi="Times New Roman" w:cs="Times New Roman"/>
          <w:sz w:val="24"/>
          <w:szCs w:val="24"/>
        </w:rPr>
      </w:pPr>
    </w:p>
    <w:p w:rsidR="00F14926" w:rsidRPr="004B40BE" w:rsidRDefault="00F14926" w:rsidP="00F14926">
      <w:pPr>
        <w:tabs>
          <w:tab w:val="left" w:pos="0"/>
        </w:tabs>
        <w:ind w:right="23"/>
        <w:rPr>
          <w:rFonts w:ascii="Times New Roman" w:hAnsi="Times New Roman" w:cs="Times New Roman"/>
          <w:sz w:val="24"/>
          <w:szCs w:val="24"/>
        </w:rPr>
      </w:pPr>
      <w:r w:rsidRPr="004B40BE">
        <w:rPr>
          <w:rFonts w:ascii="Times New Roman" w:hAnsi="Times New Roman" w:cs="Times New Roman"/>
          <w:sz w:val="24"/>
          <w:szCs w:val="24"/>
        </w:rPr>
        <w:t xml:space="preserve">       czytadło •</w:t>
      </w:r>
      <w:r w:rsidRPr="004B40BE">
        <w:rPr>
          <w:rFonts w:ascii="Times New Roman" w:hAnsi="Times New Roman" w:cs="Times New Roman"/>
          <w:sz w:val="24"/>
          <w:szCs w:val="24"/>
        </w:rPr>
        <w:tab/>
      </w:r>
      <w:r w:rsidRPr="004B40BE">
        <w:rPr>
          <w:rFonts w:ascii="Times New Roman" w:hAnsi="Times New Roman" w:cs="Times New Roman"/>
          <w:sz w:val="24"/>
          <w:szCs w:val="24"/>
        </w:rPr>
        <w:tab/>
        <w:t>• rzadka książka, osobliwość, unikat</w:t>
      </w:r>
    </w:p>
    <w:p w:rsidR="00F14926" w:rsidRPr="004B40BE" w:rsidRDefault="00F14926" w:rsidP="00F14926">
      <w:pPr>
        <w:tabs>
          <w:tab w:val="left" w:pos="8460"/>
        </w:tabs>
        <w:ind w:right="23"/>
        <w:rPr>
          <w:rFonts w:ascii="Times New Roman" w:hAnsi="Times New Roman" w:cs="Times New Roman"/>
          <w:sz w:val="24"/>
          <w:szCs w:val="24"/>
        </w:rPr>
      </w:pPr>
    </w:p>
    <w:p w:rsidR="00F14926" w:rsidRPr="004B40BE" w:rsidRDefault="00F14926" w:rsidP="00F14926">
      <w:pPr>
        <w:tabs>
          <w:tab w:val="left" w:pos="0"/>
        </w:tabs>
        <w:ind w:left="2124" w:right="23" w:hanging="2124"/>
        <w:rPr>
          <w:rFonts w:ascii="Times New Roman" w:hAnsi="Times New Roman" w:cs="Times New Roman"/>
          <w:sz w:val="24"/>
          <w:szCs w:val="24"/>
        </w:rPr>
      </w:pPr>
      <w:r w:rsidRPr="004B40BE">
        <w:rPr>
          <w:rFonts w:ascii="Times New Roman" w:hAnsi="Times New Roman" w:cs="Times New Roman"/>
          <w:sz w:val="24"/>
          <w:szCs w:val="24"/>
        </w:rPr>
        <w:t xml:space="preserve">      bestseller •</w:t>
      </w:r>
      <w:r w:rsidRPr="004B40BE">
        <w:rPr>
          <w:rFonts w:ascii="Times New Roman" w:hAnsi="Times New Roman" w:cs="Times New Roman"/>
          <w:sz w:val="24"/>
          <w:szCs w:val="24"/>
        </w:rPr>
        <w:tab/>
        <w:t>• pierwotnie zwój papirusu lub pergaminu; też jednostka introligatorska</w:t>
      </w:r>
    </w:p>
    <w:p w:rsidR="00F14926" w:rsidRPr="004B40BE" w:rsidRDefault="00F14926" w:rsidP="00F14926">
      <w:pPr>
        <w:tabs>
          <w:tab w:val="left" w:pos="0"/>
        </w:tabs>
        <w:ind w:left="2124" w:right="23" w:hanging="2124"/>
        <w:rPr>
          <w:rFonts w:ascii="Times New Roman" w:hAnsi="Times New Roman" w:cs="Times New Roman"/>
          <w:sz w:val="24"/>
          <w:szCs w:val="24"/>
        </w:rPr>
      </w:pPr>
      <w:r w:rsidRPr="004B40BE">
        <w:rPr>
          <w:rFonts w:ascii="Times New Roman" w:hAnsi="Times New Roman" w:cs="Times New Roman"/>
          <w:sz w:val="24"/>
          <w:szCs w:val="24"/>
        </w:rPr>
        <w:tab/>
        <w:t>i biblioteczna</w:t>
      </w:r>
    </w:p>
    <w:p w:rsidR="00F14926" w:rsidRPr="004B40BE" w:rsidRDefault="00F14926" w:rsidP="00F14926">
      <w:pPr>
        <w:tabs>
          <w:tab w:val="left" w:pos="8460"/>
        </w:tabs>
        <w:ind w:right="23"/>
        <w:rPr>
          <w:rFonts w:ascii="Times New Roman" w:hAnsi="Times New Roman" w:cs="Times New Roman"/>
          <w:sz w:val="24"/>
          <w:szCs w:val="24"/>
        </w:rPr>
      </w:pPr>
    </w:p>
    <w:p w:rsidR="00F14926" w:rsidRPr="004B40BE" w:rsidRDefault="00F14926" w:rsidP="00F14926">
      <w:pPr>
        <w:tabs>
          <w:tab w:val="left" w:pos="0"/>
        </w:tabs>
        <w:ind w:right="23"/>
        <w:rPr>
          <w:rFonts w:ascii="Times New Roman" w:hAnsi="Times New Roman" w:cs="Times New Roman"/>
          <w:sz w:val="24"/>
          <w:szCs w:val="24"/>
        </w:rPr>
      </w:pPr>
      <w:r>
        <w:rPr>
          <w:rFonts w:ascii="Times New Roman" w:hAnsi="Times New Roman" w:cs="Times New Roman"/>
          <w:sz w:val="24"/>
          <w:szCs w:val="24"/>
        </w:rPr>
        <w:lastRenderedPageBreak/>
        <w:t xml:space="preserve">       wolumin •</w:t>
      </w:r>
      <w:r>
        <w:rPr>
          <w:rFonts w:ascii="Times New Roman" w:hAnsi="Times New Roman" w:cs="Times New Roman"/>
          <w:sz w:val="24"/>
          <w:szCs w:val="24"/>
        </w:rPr>
        <w:tab/>
      </w:r>
      <w:r w:rsidRPr="004B40BE">
        <w:rPr>
          <w:rFonts w:ascii="Times New Roman" w:hAnsi="Times New Roman" w:cs="Times New Roman"/>
          <w:sz w:val="24"/>
          <w:szCs w:val="24"/>
        </w:rPr>
        <w:t>• rejestr wykroczeń, hańbiących czynów</w:t>
      </w:r>
    </w:p>
    <w:p w:rsidR="00F14926" w:rsidRDefault="00F14926" w:rsidP="00F14926">
      <w:pPr>
        <w:tabs>
          <w:tab w:val="left" w:pos="0"/>
        </w:tabs>
        <w:ind w:left="2832" w:right="23" w:hanging="2832"/>
        <w:rPr>
          <w:rFonts w:ascii="Times New Roman" w:hAnsi="Times New Roman" w:cs="Times New Roman"/>
          <w:sz w:val="24"/>
          <w:szCs w:val="24"/>
        </w:rPr>
      </w:pPr>
      <w:r>
        <w:rPr>
          <w:rFonts w:ascii="Times New Roman" w:hAnsi="Times New Roman" w:cs="Times New Roman"/>
          <w:sz w:val="24"/>
          <w:szCs w:val="24"/>
        </w:rPr>
        <w:t xml:space="preserve">czarna księga •           </w:t>
      </w:r>
      <w:r w:rsidRPr="004B40BE">
        <w:rPr>
          <w:rFonts w:ascii="Times New Roman" w:hAnsi="Times New Roman" w:cs="Times New Roman"/>
          <w:sz w:val="24"/>
          <w:szCs w:val="24"/>
        </w:rPr>
        <w:t>• książka, którą się łatwo, przyjemnie cz</w:t>
      </w:r>
      <w:r>
        <w:rPr>
          <w:rFonts w:ascii="Times New Roman" w:hAnsi="Times New Roman" w:cs="Times New Roman"/>
          <w:sz w:val="24"/>
          <w:szCs w:val="24"/>
        </w:rPr>
        <w:t xml:space="preserve">yta, ale o niewielkiej wartości </w:t>
      </w:r>
      <w:r w:rsidRPr="004B40BE">
        <w:rPr>
          <w:rFonts w:ascii="Times New Roman" w:hAnsi="Times New Roman" w:cs="Times New Roman"/>
          <w:sz w:val="24"/>
          <w:szCs w:val="24"/>
        </w:rPr>
        <w:t>literackiej</w:t>
      </w:r>
    </w:p>
    <w:p w:rsidR="00F14926" w:rsidRPr="004B40BE" w:rsidRDefault="00F14926" w:rsidP="00F14926">
      <w:pPr>
        <w:tabs>
          <w:tab w:val="left" w:pos="0"/>
        </w:tabs>
        <w:ind w:right="23"/>
        <w:rPr>
          <w:rFonts w:ascii="Times New Roman" w:hAnsi="Times New Roman" w:cs="Times New Roman"/>
          <w:sz w:val="24"/>
          <w:szCs w:val="24"/>
        </w:rPr>
      </w:pPr>
    </w:p>
    <w:p w:rsidR="00F14926" w:rsidRPr="004B40BE" w:rsidRDefault="00F14926" w:rsidP="00F14926">
      <w:pPr>
        <w:tabs>
          <w:tab w:val="left" w:pos="8460"/>
        </w:tabs>
        <w:ind w:right="23"/>
        <w:rPr>
          <w:rFonts w:ascii="Times New Roman" w:hAnsi="Times New Roman" w:cs="Times New Roman"/>
          <w:sz w:val="24"/>
          <w:szCs w:val="24"/>
        </w:rPr>
      </w:pPr>
      <w:r w:rsidRPr="004B40BE">
        <w:rPr>
          <w:rFonts w:ascii="Times New Roman" w:hAnsi="Times New Roman" w:cs="Times New Roman"/>
          <w:sz w:val="24"/>
          <w:szCs w:val="24"/>
        </w:rPr>
        <w:t>3. Opisz rycinę przedstawiającą średniowiecznego skrybę przy pracy.</w:t>
      </w:r>
    </w:p>
    <w:p w:rsidR="00F14926" w:rsidRPr="004B40BE" w:rsidRDefault="00F14926" w:rsidP="00F14926">
      <w:pPr>
        <w:tabs>
          <w:tab w:val="left" w:pos="8460"/>
        </w:tabs>
        <w:ind w:right="23"/>
        <w:rPr>
          <w:rFonts w:ascii="Times New Roman" w:hAnsi="Times New Roman" w:cs="Times New Roman"/>
          <w:sz w:val="24"/>
          <w:szCs w:val="24"/>
        </w:rPr>
      </w:pPr>
    </w:p>
    <w:p w:rsidR="00F14926" w:rsidRPr="004B40BE" w:rsidRDefault="00BF6555" w:rsidP="00F14926">
      <w:pPr>
        <w:tabs>
          <w:tab w:val="left" w:pos="8460"/>
        </w:tabs>
        <w:ind w:right="23"/>
        <w:rPr>
          <w:rFonts w:ascii="Times New Roman" w:hAnsi="Times New Roman" w:cs="Times New Roman"/>
          <w:sz w:val="24"/>
          <w:szCs w:val="24"/>
        </w:rPr>
      </w:pPr>
      <w:r>
        <w:rPr>
          <w:rFonts w:ascii="Times New Roman" w:hAnsi="Times New Roman" w:cs="Times New Roman"/>
          <w:noProof/>
          <w:sz w:val="24"/>
          <w:szCs w:val="24"/>
          <w:lang w:eastAsia="pl-PL"/>
        </w:rPr>
        <w:pict>
          <v:rect id="Prostokąt 2" o:spid="_x0000_s1026" style="position:absolute;margin-left:203.65pt;margin-top:5.1pt;width:254pt;height:16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" stroked="f">
            <v:textbox>
              <w:txbxContent>
                <w:p w:rsidR="00F14926" w:rsidRDefault="00F14926" w:rsidP="00F14926">
                  <w:r>
                    <w:t>.....................................................................................................................................................................................................................................................................................................................................................................................................................................................................................................................................................................................................................................................................................................................................................................................................................................................................................................</w:t>
                  </w:r>
                </w:p>
              </w:txbxContent>
            </v:textbox>
          </v:rect>
        </w:pict>
      </w:r>
      <w:r w:rsidR="00F14926" w:rsidRPr="004B40BE">
        <w:rPr>
          <w:rFonts w:ascii="Times New Roman" w:hAnsi="Times New Roman" w:cs="Times New Roman"/>
          <w:noProof/>
          <w:sz w:val="24"/>
          <w:szCs w:val="24"/>
          <w:lang w:eastAsia="pl-PL"/>
        </w:rPr>
        <w:drawing>
          <wp:inline distT="0" distB="0" distL="0" distR="0">
            <wp:extent cx="2447925" cy="2286000"/>
            <wp:effectExtent l="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286000"/>
                    </a:xfrm>
                    <a:prstGeom prst="rect">
                      <a:avLst/>
                    </a:prstGeom>
                    <a:noFill/>
                    <a:ln>
                      <a:noFill/>
                    </a:ln>
                  </pic:spPr>
                </pic:pic>
              </a:graphicData>
            </a:graphic>
          </wp:inline>
        </w:drawing>
      </w:r>
    </w:p>
    <w:p w:rsidR="00F14926" w:rsidRPr="004B40BE" w:rsidRDefault="00F14926" w:rsidP="00F14926">
      <w:pPr>
        <w:jc w:val="both"/>
        <w:rPr>
          <w:rFonts w:ascii="Times New Roman" w:hAnsi="Times New Roman" w:cs="Times New Roman"/>
          <w:sz w:val="24"/>
          <w:szCs w:val="24"/>
        </w:rPr>
      </w:pPr>
    </w:p>
    <w:p w:rsidR="00F14926" w:rsidRPr="004B40BE" w:rsidRDefault="00F14926" w:rsidP="00F14926">
      <w:pPr>
        <w:jc w:val="both"/>
        <w:rPr>
          <w:rFonts w:ascii="Times New Roman" w:hAnsi="Times New Roman" w:cs="Times New Roman"/>
          <w:sz w:val="24"/>
          <w:szCs w:val="24"/>
        </w:rPr>
      </w:pPr>
      <w:r w:rsidRPr="004B40BE">
        <w:rPr>
          <w:rFonts w:ascii="Times New Roman" w:hAnsi="Times New Roman" w:cs="Times New Roman"/>
          <w:sz w:val="24"/>
          <w:szCs w:val="24"/>
        </w:rPr>
        <w:t>4. Określ czy podane wyrażenia są prawdziwe czy fałszywe. Przy każdym z nich wpisz P – prawda lub F – fałsz.</w:t>
      </w:r>
    </w:p>
    <w:tbl>
      <w:tblPr>
        <w:tblStyle w:val="Tabela-Siatka"/>
        <w:tblW w:w="0" w:type="auto"/>
        <w:tblLook w:val="04A0"/>
      </w:tblPr>
      <w:tblGrid>
        <w:gridCol w:w="8330"/>
        <w:gridCol w:w="882"/>
      </w:tblGrid>
      <w:tr w:rsidR="00F14926" w:rsidRPr="004B40BE" w:rsidTr="008B04B7">
        <w:tc>
          <w:tcPr>
            <w:tcW w:w="8330" w:type="dxa"/>
          </w:tcPr>
          <w:p w:rsidR="00F14926" w:rsidRPr="004B40BE" w:rsidRDefault="00F14926" w:rsidP="008B04B7">
            <w:pPr>
              <w:jc w:val="both"/>
              <w:rPr>
                <w:rFonts w:ascii="Times New Roman" w:hAnsi="Times New Roman" w:cs="Times New Roman"/>
                <w:sz w:val="24"/>
                <w:szCs w:val="24"/>
              </w:rPr>
            </w:pPr>
            <w:r w:rsidRPr="004B40BE">
              <w:rPr>
                <w:rFonts w:ascii="Times New Roman" w:hAnsi="Times New Roman" w:cs="Times New Roman"/>
                <w:sz w:val="24"/>
                <w:szCs w:val="24"/>
              </w:rPr>
              <w:t>Wincenty Kadłubek był kronikarzem i członkiem wspólnoty salezjańskiej</w:t>
            </w:r>
          </w:p>
          <w:p w:rsidR="00F14926" w:rsidRPr="004B40BE" w:rsidRDefault="00F14926" w:rsidP="008B04B7">
            <w:pPr>
              <w:jc w:val="both"/>
              <w:rPr>
                <w:rFonts w:ascii="Times New Roman" w:hAnsi="Times New Roman" w:cs="Times New Roman"/>
                <w:sz w:val="24"/>
                <w:szCs w:val="24"/>
              </w:rPr>
            </w:pPr>
          </w:p>
        </w:tc>
        <w:tc>
          <w:tcPr>
            <w:tcW w:w="882" w:type="dxa"/>
          </w:tcPr>
          <w:p w:rsidR="00F14926" w:rsidRPr="004B40BE" w:rsidRDefault="00F14926" w:rsidP="008B04B7">
            <w:pPr>
              <w:jc w:val="both"/>
              <w:rPr>
                <w:rFonts w:ascii="Times New Roman" w:hAnsi="Times New Roman" w:cs="Times New Roman"/>
                <w:sz w:val="24"/>
                <w:szCs w:val="24"/>
              </w:rPr>
            </w:pPr>
          </w:p>
        </w:tc>
      </w:tr>
      <w:tr w:rsidR="00F14926" w:rsidRPr="004B40BE" w:rsidTr="008B04B7">
        <w:tc>
          <w:tcPr>
            <w:tcW w:w="8330" w:type="dxa"/>
          </w:tcPr>
          <w:p w:rsidR="00F14926" w:rsidRPr="004B40BE" w:rsidRDefault="00F14926" w:rsidP="008B04B7">
            <w:pPr>
              <w:jc w:val="both"/>
              <w:rPr>
                <w:rFonts w:ascii="Times New Roman" w:hAnsi="Times New Roman" w:cs="Times New Roman"/>
                <w:sz w:val="24"/>
                <w:szCs w:val="24"/>
              </w:rPr>
            </w:pPr>
            <w:r w:rsidRPr="004B40BE">
              <w:rPr>
                <w:rFonts w:ascii="Times New Roman" w:hAnsi="Times New Roman" w:cs="Times New Roman"/>
                <w:sz w:val="24"/>
                <w:szCs w:val="24"/>
              </w:rPr>
              <w:t>Wirydarz to najstarsza księga w księgozbiorze.</w:t>
            </w:r>
          </w:p>
          <w:p w:rsidR="00F14926" w:rsidRPr="004B40BE" w:rsidRDefault="00F14926" w:rsidP="008B04B7">
            <w:pPr>
              <w:jc w:val="both"/>
              <w:rPr>
                <w:rFonts w:ascii="Times New Roman" w:hAnsi="Times New Roman" w:cs="Times New Roman"/>
                <w:sz w:val="24"/>
                <w:szCs w:val="24"/>
              </w:rPr>
            </w:pPr>
          </w:p>
        </w:tc>
        <w:tc>
          <w:tcPr>
            <w:tcW w:w="882" w:type="dxa"/>
          </w:tcPr>
          <w:p w:rsidR="00F14926" w:rsidRPr="004B40BE" w:rsidRDefault="00F14926" w:rsidP="008B04B7">
            <w:pPr>
              <w:jc w:val="both"/>
              <w:rPr>
                <w:rFonts w:ascii="Times New Roman" w:hAnsi="Times New Roman" w:cs="Times New Roman"/>
                <w:sz w:val="24"/>
                <w:szCs w:val="24"/>
              </w:rPr>
            </w:pPr>
          </w:p>
        </w:tc>
      </w:tr>
      <w:tr w:rsidR="00F14926" w:rsidRPr="004B40BE" w:rsidTr="008B04B7">
        <w:tc>
          <w:tcPr>
            <w:tcW w:w="8330" w:type="dxa"/>
          </w:tcPr>
          <w:p w:rsidR="00F14926" w:rsidRPr="004B40BE" w:rsidRDefault="00F14926" w:rsidP="008B04B7">
            <w:pPr>
              <w:jc w:val="both"/>
              <w:rPr>
                <w:rFonts w:ascii="Times New Roman" w:hAnsi="Times New Roman" w:cs="Times New Roman"/>
                <w:sz w:val="24"/>
                <w:szCs w:val="24"/>
              </w:rPr>
            </w:pPr>
            <w:r w:rsidRPr="004B40BE">
              <w:rPr>
                <w:rFonts w:ascii="Times New Roman" w:hAnsi="Times New Roman" w:cs="Times New Roman"/>
                <w:sz w:val="24"/>
                <w:szCs w:val="24"/>
              </w:rPr>
              <w:t>W Lądzie pracowali skrybowie.</w:t>
            </w:r>
          </w:p>
          <w:p w:rsidR="00F14926" w:rsidRPr="004B40BE" w:rsidRDefault="00F14926" w:rsidP="008B04B7">
            <w:pPr>
              <w:jc w:val="both"/>
              <w:rPr>
                <w:rFonts w:ascii="Times New Roman" w:hAnsi="Times New Roman" w:cs="Times New Roman"/>
                <w:sz w:val="24"/>
                <w:szCs w:val="24"/>
              </w:rPr>
            </w:pPr>
          </w:p>
        </w:tc>
        <w:tc>
          <w:tcPr>
            <w:tcW w:w="882" w:type="dxa"/>
          </w:tcPr>
          <w:p w:rsidR="00F14926" w:rsidRPr="004B40BE" w:rsidRDefault="00F14926" w:rsidP="008B04B7">
            <w:pPr>
              <w:jc w:val="both"/>
              <w:rPr>
                <w:rFonts w:ascii="Times New Roman" w:hAnsi="Times New Roman" w:cs="Times New Roman"/>
                <w:sz w:val="24"/>
                <w:szCs w:val="24"/>
              </w:rPr>
            </w:pPr>
          </w:p>
        </w:tc>
      </w:tr>
    </w:tbl>
    <w:p w:rsidR="00F14926" w:rsidRPr="004B40BE" w:rsidRDefault="00F14926" w:rsidP="00F14926">
      <w:pPr>
        <w:jc w:val="both"/>
        <w:rPr>
          <w:rFonts w:ascii="Times New Roman" w:hAnsi="Times New Roman" w:cs="Times New Roman"/>
          <w:sz w:val="24"/>
          <w:szCs w:val="24"/>
        </w:rPr>
      </w:pPr>
    </w:p>
    <w:p w:rsidR="00F14926" w:rsidRPr="004B40BE" w:rsidRDefault="00F14926" w:rsidP="00F14926">
      <w:pPr>
        <w:jc w:val="both"/>
        <w:rPr>
          <w:rFonts w:ascii="Times New Roman" w:hAnsi="Times New Roman" w:cs="Times New Roman"/>
          <w:sz w:val="24"/>
          <w:szCs w:val="24"/>
        </w:rPr>
      </w:pPr>
      <w:r w:rsidRPr="004B40BE">
        <w:rPr>
          <w:rFonts w:ascii="Times New Roman" w:hAnsi="Times New Roman" w:cs="Times New Roman"/>
          <w:sz w:val="24"/>
          <w:szCs w:val="24"/>
        </w:rPr>
        <w:t>5. Zredaguj zaproszenie na wykład połączony z wystawą księgozbioru biblioteki w Ciążeniu.</w:t>
      </w:r>
    </w:p>
    <w:p w:rsidR="00F14926" w:rsidRDefault="00F14926" w:rsidP="00F14926">
      <w:pPr>
        <w:jc w:val="both"/>
        <w:rPr>
          <w:rFonts w:ascii="Times New Roman" w:hAnsi="Times New Roman" w:cs="Times New Roman"/>
          <w:sz w:val="24"/>
          <w:szCs w:val="24"/>
        </w:rPr>
      </w:pP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Opracowały:</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Magdalena Małek-Filipczak ZS NEKLA</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Agnieszka Kotowicz ZS NEKLA</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Monika Broniarczyk GIMNAZJUM MIŁOSŁAW</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Dorota Surdyk GIMNAZJUM MIŁOSŁAW</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lastRenderedPageBreak/>
        <w:t>Agnieszka Koczorowska GIMNAZJUM OTOCZNA</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Ewa Szymańska ZS ORZECHOWO</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Grażyna Goździela ZS ORZECHOWO</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Olga Dębska ZS PYZDRY</w:t>
      </w:r>
    </w:p>
    <w:p w:rsidR="00F14926" w:rsidRDefault="00F14926" w:rsidP="00F14926">
      <w:pPr>
        <w:jc w:val="both"/>
        <w:rPr>
          <w:rFonts w:ascii="Times New Roman" w:hAnsi="Times New Roman" w:cs="Times New Roman"/>
          <w:sz w:val="24"/>
          <w:szCs w:val="24"/>
        </w:rPr>
      </w:pPr>
      <w:r>
        <w:rPr>
          <w:rFonts w:ascii="Times New Roman" w:hAnsi="Times New Roman" w:cs="Times New Roman"/>
          <w:sz w:val="24"/>
          <w:szCs w:val="24"/>
        </w:rPr>
        <w:t>Maria Kalińska ZS PYZDRY</w:t>
      </w:r>
    </w:p>
    <w:p w:rsidR="002E66DB" w:rsidRDefault="002E66DB"/>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E12850" w:rsidRDefault="00E12850" w:rsidP="00F14926">
      <w:pPr>
        <w:autoSpaceDE w:val="0"/>
        <w:autoSpaceDN w:val="0"/>
        <w:adjustRightInd w:val="0"/>
        <w:jc w:val="center"/>
        <w:rPr>
          <w:rFonts w:ascii="Times New Roman" w:hAnsi="Times New Roman" w:cs="Times New Roman"/>
          <w:sz w:val="24"/>
          <w:szCs w:val="24"/>
        </w:rPr>
      </w:pPr>
    </w:p>
    <w:p w:rsidR="00F14926" w:rsidRDefault="00F14926" w:rsidP="00F14926">
      <w:pPr>
        <w:autoSpaceDE w:val="0"/>
        <w:autoSpaceDN w:val="0"/>
        <w:adjustRightInd w:val="0"/>
        <w:jc w:val="center"/>
        <w:rPr>
          <w:rFonts w:ascii="Times New Roman" w:hAnsi="Times New Roman" w:cs="Times New Roman"/>
          <w:sz w:val="24"/>
          <w:szCs w:val="24"/>
        </w:rPr>
      </w:pPr>
      <w:r w:rsidRPr="00F14926">
        <w:rPr>
          <w:rFonts w:ascii="Times New Roman" w:hAnsi="Times New Roman" w:cs="Times New Roman"/>
          <w:sz w:val="24"/>
          <w:szCs w:val="24"/>
        </w:rPr>
        <w:lastRenderedPageBreak/>
        <w:t>KARTA PRACY DLA UCZNIÓW SZKÓ</w:t>
      </w:r>
      <w:r>
        <w:rPr>
          <w:rFonts w:ascii="Times New Roman" w:hAnsi="Times New Roman" w:cs="Times New Roman"/>
          <w:sz w:val="24"/>
          <w:szCs w:val="24"/>
        </w:rPr>
        <w:t xml:space="preserve">Ł PONADGIMNAZJALNYCH </w:t>
      </w:r>
    </w:p>
    <w:p w:rsidR="00F14926" w:rsidRDefault="00F14926" w:rsidP="00F14926">
      <w:pPr>
        <w:autoSpaceDE w:val="0"/>
        <w:autoSpaceDN w:val="0"/>
        <w:adjustRightInd w:val="0"/>
        <w:jc w:val="center"/>
        <w:rPr>
          <w:rFonts w:ascii="Times New Roman" w:hAnsi="Times New Roman" w:cs="Times New Roman"/>
          <w:sz w:val="24"/>
          <w:szCs w:val="24"/>
        </w:rPr>
      </w:pPr>
      <w:r w:rsidRPr="00F14926">
        <w:rPr>
          <w:rFonts w:ascii="Times New Roman" w:hAnsi="Times New Roman" w:cs="Times New Roman"/>
          <w:sz w:val="24"/>
          <w:szCs w:val="24"/>
        </w:rPr>
        <w:t>– ZASADNICZA SZKO</w:t>
      </w:r>
      <w:r>
        <w:rPr>
          <w:rFonts w:ascii="Times New Roman" w:hAnsi="Times New Roman" w:cs="Times New Roman"/>
          <w:sz w:val="24"/>
          <w:szCs w:val="24"/>
        </w:rPr>
        <w:t xml:space="preserve">ŁA ZAWODOWA </w:t>
      </w:r>
    </w:p>
    <w:p w:rsidR="00F14926" w:rsidRDefault="00F14926" w:rsidP="00F14926">
      <w:pPr>
        <w:autoSpaceDE w:val="0"/>
        <w:autoSpaceDN w:val="0"/>
        <w:adjustRightInd w:val="0"/>
        <w:jc w:val="center"/>
        <w:rPr>
          <w:rFonts w:ascii="Times New Roman" w:hAnsi="Times New Roman" w:cs="Times New Roman"/>
          <w:b/>
          <w:bCs/>
          <w:i/>
          <w:iCs/>
          <w:sz w:val="24"/>
          <w:szCs w:val="24"/>
        </w:rPr>
      </w:pPr>
      <w:r w:rsidRPr="00F14926">
        <w:rPr>
          <w:rFonts w:ascii="Times New Roman" w:hAnsi="Times New Roman" w:cs="Times New Roman"/>
          <w:b/>
          <w:bCs/>
          <w:i/>
          <w:iCs/>
          <w:sz w:val="24"/>
          <w:szCs w:val="24"/>
        </w:rPr>
        <w:t>DZIE</w:t>
      </w:r>
      <w:r>
        <w:rPr>
          <w:rFonts w:ascii="Times New Roman" w:hAnsi="Times New Roman" w:cs="Times New Roman"/>
          <w:b/>
          <w:bCs/>
          <w:i/>
          <w:iCs/>
          <w:sz w:val="24"/>
          <w:szCs w:val="24"/>
        </w:rPr>
        <w:t>Ń W PAŁACU BISKUPIM W CIĄŻENIU</w:t>
      </w:r>
    </w:p>
    <w:p w:rsidR="00F14926" w:rsidRPr="00F14926" w:rsidRDefault="00F14926" w:rsidP="00F14926">
      <w:pPr>
        <w:autoSpaceDE w:val="0"/>
        <w:autoSpaceDN w:val="0"/>
        <w:adjustRightInd w:val="0"/>
        <w:jc w:val="both"/>
        <w:rPr>
          <w:rFonts w:ascii="Calibri" w:hAnsi="Calibri" w:cs="Calibri"/>
        </w:rPr>
      </w:pPr>
    </w:p>
    <w:p w:rsidR="00F14926" w:rsidRDefault="00F14926" w:rsidP="00F14926">
      <w:pPr>
        <w:autoSpaceDE w:val="0"/>
        <w:autoSpaceDN w:val="0"/>
        <w:adjustRightInd w:val="0"/>
        <w:jc w:val="both"/>
        <w:rPr>
          <w:rFonts w:ascii="Times New Roman" w:hAnsi="Times New Roman" w:cs="Times New Roman"/>
          <w:i/>
          <w:iCs/>
          <w:sz w:val="24"/>
          <w:szCs w:val="24"/>
        </w:rPr>
      </w:pPr>
      <w:r w:rsidRPr="00F14926">
        <w:rPr>
          <w:rFonts w:ascii="Times New Roman" w:hAnsi="Times New Roman" w:cs="Times New Roman"/>
          <w:i/>
          <w:iCs/>
          <w:sz w:val="24"/>
          <w:szCs w:val="24"/>
        </w:rPr>
        <w:t>1. Przed przyjazdem do pa</w:t>
      </w:r>
      <w:r>
        <w:rPr>
          <w:rFonts w:ascii="Times New Roman" w:hAnsi="Times New Roman" w:cs="Times New Roman"/>
          <w:i/>
          <w:iCs/>
          <w:sz w:val="24"/>
          <w:szCs w:val="24"/>
        </w:rPr>
        <w:t xml:space="preserve">łacu zostanie przeprowadzona lekcja związana z historią pałacu </w:t>
      </w:r>
      <w:r>
        <w:rPr>
          <w:rFonts w:ascii="Times New Roman" w:hAnsi="Times New Roman" w:cs="Times New Roman"/>
          <w:i/>
          <w:iCs/>
          <w:sz w:val="24"/>
          <w:szCs w:val="24"/>
        </w:rPr>
        <w:br/>
      </w:r>
      <w:r w:rsidRPr="00F14926">
        <w:rPr>
          <w:rFonts w:ascii="Times New Roman" w:hAnsi="Times New Roman" w:cs="Times New Roman"/>
          <w:i/>
          <w:iCs/>
          <w:sz w:val="24"/>
          <w:szCs w:val="24"/>
        </w:rPr>
        <w:t>i lo</w:t>
      </w:r>
      <w:r>
        <w:rPr>
          <w:rFonts w:ascii="Times New Roman" w:hAnsi="Times New Roman" w:cs="Times New Roman"/>
          <w:i/>
          <w:iCs/>
          <w:sz w:val="24"/>
          <w:szCs w:val="24"/>
        </w:rPr>
        <w:t>żą masońską w Ciążeniu.</w:t>
      </w:r>
    </w:p>
    <w:p w:rsidR="00F14926" w:rsidRDefault="00F14926" w:rsidP="00F14926">
      <w:pPr>
        <w:autoSpaceDE w:val="0"/>
        <w:autoSpaceDN w:val="0"/>
        <w:adjustRightInd w:val="0"/>
        <w:jc w:val="both"/>
        <w:rPr>
          <w:rFonts w:ascii="Times New Roman" w:hAnsi="Times New Roman" w:cs="Times New Roman"/>
          <w:i/>
          <w:iCs/>
          <w:sz w:val="24"/>
          <w:szCs w:val="24"/>
        </w:rPr>
      </w:pPr>
      <w:r w:rsidRPr="00F14926">
        <w:rPr>
          <w:rFonts w:ascii="Times New Roman" w:hAnsi="Times New Roman" w:cs="Times New Roman"/>
          <w:i/>
          <w:iCs/>
          <w:sz w:val="24"/>
          <w:szCs w:val="24"/>
        </w:rPr>
        <w:t>2. Pobyt w Ci</w:t>
      </w:r>
      <w:r>
        <w:rPr>
          <w:rFonts w:ascii="Times New Roman" w:hAnsi="Times New Roman" w:cs="Times New Roman"/>
          <w:i/>
          <w:iCs/>
          <w:sz w:val="24"/>
          <w:szCs w:val="24"/>
        </w:rPr>
        <w:t>ążeniu:</w:t>
      </w:r>
    </w:p>
    <w:p w:rsidR="00F14926" w:rsidRDefault="00F14926" w:rsidP="00F14926">
      <w:pPr>
        <w:autoSpaceDE w:val="0"/>
        <w:autoSpaceDN w:val="0"/>
        <w:adjustRightInd w:val="0"/>
        <w:jc w:val="both"/>
        <w:rPr>
          <w:rFonts w:ascii="Times New Roman" w:hAnsi="Times New Roman" w:cs="Times New Roman"/>
          <w:sz w:val="24"/>
          <w:szCs w:val="24"/>
          <w:u w:val="single"/>
        </w:rPr>
      </w:pPr>
      <w:r w:rsidRPr="00F14926">
        <w:rPr>
          <w:rFonts w:ascii="Times New Roman" w:hAnsi="Times New Roman" w:cs="Times New Roman"/>
          <w:sz w:val="24"/>
          <w:szCs w:val="24"/>
          <w:u w:val="single"/>
        </w:rPr>
        <w:t>a) podzia</w:t>
      </w:r>
      <w:r>
        <w:rPr>
          <w:rFonts w:ascii="Times New Roman" w:hAnsi="Times New Roman" w:cs="Times New Roman"/>
          <w:sz w:val="24"/>
          <w:szCs w:val="24"/>
          <w:u w:val="single"/>
        </w:rPr>
        <w:t>ł klasy na cztery grupy tematyczne, każda z grup opracowuje jedno zadanie związane z pobytem w pałacu i przygotowuje prezentację multimedialną. Grupy mogą wykonywać dokumentację fotograficzną.</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I</w:t>
      </w:r>
      <w:r w:rsidRPr="00F14926">
        <w:rPr>
          <w:rFonts w:ascii="Times New Roman" w:hAnsi="Times New Roman" w:cs="Times New Roman"/>
          <w:sz w:val="24"/>
          <w:szCs w:val="24"/>
        </w:rPr>
        <w:t xml:space="preserve"> -  wn</w:t>
      </w:r>
      <w:r>
        <w:rPr>
          <w:rFonts w:ascii="Times New Roman" w:hAnsi="Times New Roman" w:cs="Times New Roman"/>
          <w:sz w:val="24"/>
          <w:szCs w:val="24"/>
        </w:rPr>
        <w:t>ętrze pałacu – sale reprezentacyjne,</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II</w:t>
      </w:r>
      <w:r w:rsidRPr="00F14926">
        <w:rPr>
          <w:rFonts w:ascii="Times New Roman" w:hAnsi="Times New Roman" w:cs="Times New Roman"/>
          <w:sz w:val="24"/>
          <w:szCs w:val="24"/>
        </w:rPr>
        <w:t xml:space="preserve"> – elewacja zewn</w:t>
      </w:r>
      <w:r>
        <w:rPr>
          <w:rFonts w:ascii="Times New Roman" w:hAnsi="Times New Roman" w:cs="Times New Roman"/>
          <w:sz w:val="24"/>
          <w:szCs w:val="24"/>
        </w:rPr>
        <w:t>ętrzna,</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III</w:t>
      </w:r>
      <w:r w:rsidRPr="00F14926">
        <w:rPr>
          <w:rFonts w:ascii="Times New Roman" w:hAnsi="Times New Roman" w:cs="Times New Roman"/>
          <w:sz w:val="24"/>
          <w:szCs w:val="24"/>
        </w:rPr>
        <w:t xml:space="preserve"> – biblioteka maso</w:t>
      </w:r>
      <w:r>
        <w:rPr>
          <w:rFonts w:ascii="Times New Roman" w:hAnsi="Times New Roman" w:cs="Times New Roman"/>
          <w:sz w:val="24"/>
          <w:szCs w:val="24"/>
        </w:rPr>
        <w:t>ńska,</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IV</w:t>
      </w:r>
      <w:r w:rsidRPr="00F14926">
        <w:rPr>
          <w:rFonts w:ascii="Times New Roman" w:hAnsi="Times New Roman" w:cs="Times New Roman"/>
          <w:sz w:val="24"/>
          <w:szCs w:val="24"/>
        </w:rPr>
        <w:t xml:space="preserve"> – ogród pa</w:t>
      </w:r>
      <w:r>
        <w:rPr>
          <w:rFonts w:ascii="Times New Roman" w:hAnsi="Times New Roman" w:cs="Times New Roman"/>
          <w:sz w:val="24"/>
          <w:szCs w:val="24"/>
        </w:rPr>
        <w:t>łacowy.</w:t>
      </w:r>
    </w:p>
    <w:p w:rsidR="00F14926" w:rsidRDefault="00F14926" w:rsidP="00F14926">
      <w:pPr>
        <w:autoSpaceDE w:val="0"/>
        <w:autoSpaceDN w:val="0"/>
        <w:adjustRightInd w:val="0"/>
        <w:jc w:val="both"/>
        <w:rPr>
          <w:rFonts w:ascii="Times New Roman" w:hAnsi="Times New Roman" w:cs="Times New Roman"/>
          <w:sz w:val="24"/>
          <w:szCs w:val="24"/>
          <w:u w:val="single"/>
        </w:rPr>
      </w:pPr>
      <w:r w:rsidRPr="00F14926">
        <w:rPr>
          <w:rFonts w:ascii="Times New Roman" w:hAnsi="Times New Roman" w:cs="Times New Roman"/>
          <w:sz w:val="24"/>
          <w:szCs w:val="24"/>
          <w:u w:val="single"/>
        </w:rPr>
        <w:t>b) karty pracy dla ka</w:t>
      </w:r>
      <w:r>
        <w:rPr>
          <w:rFonts w:ascii="Times New Roman" w:hAnsi="Times New Roman" w:cs="Times New Roman"/>
          <w:sz w:val="24"/>
          <w:szCs w:val="24"/>
          <w:u w:val="single"/>
        </w:rPr>
        <w:t>żdej z grup, karty są pomocą w przygotowaniu prezentacji multimedialnej dotyczącej wybranego zadania:</w:t>
      </w:r>
    </w:p>
    <w:p w:rsidR="00F14926" w:rsidRP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Grupa</w:t>
      </w:r>
      <w:r w:rsidRPr="00F14926">
        <w:rPr>
          <w:rFonts w:ascii="Times New Roman" w:hAnsi="Times New Roman" w:cs="Times New Roman"/>
          <w:b/>
          <w:bCs/>
          <w:sz w:val="24"/>
          <w:szCs w:val="24"/>
        </w:rPr>
        <w:t xml:space="preserve"> I</w:t>
      </w:r>
      <w:r w:rsidRPr="00F14926">
        <w:rPr>
          <w:rFonts w:ascii="Times New Roman" w:hAnsi="Times New Roman" w:cs="Times New Roman"/>
          <w:sz w:val="24"/>
          <w:szCs w:val="24"/>
        </w:rPr>
        <w:t xml:space="preserve"> </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odszukaj sal</w:t>
      </w:r>
      <w:r>
        <w:rPr>
          <w:rFonts w:ascii="Times New Roman" w:hAnsi="Times New Roman" w:cs="Times New Roman"/>
          <w:sz w:val="24"/>
          <w:szCs w:val="24"/>
        </w:rPr>
        <w:t>ę z najbogatszymi dekoracjami stiukowymi i podaj jej nazwę,</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wymie</w:t>
      </w:r>
      <w:r>
        <w:rPr>
          <w:rFonts w:ascii="Times New Roman" w:hAnsi="Times New Roman" w:cs="Times New Roman"/>
          <w:sz w:val="24"/>
          <w:szCs w:val="24"/>
        </w:rPr>
        <w:t>ń najbardziej charakterystyczne elementy zamieszczone na stiukach,</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wyszukaj w Internecie nazw</w:t>
      </w:r>
      <w:r>
        <w:rPr>
          <w:rFonts w:ascii="Times New Roman" w:hAnsi="Times New Roman" w:cs="Times New Roman"/>
          <w:sz w:val="24"/>
          <w:szCs w:val="24"/>
        </w:rPr>
        <w:t>ę stylu, dla którego są charakterystyczne takie elementy,</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odpowiedz na pytanie: czym ró</w:t>
      </w:r>
      <w:r>
        <w:rPr>
          <w:rFonts w:ascii="Times New Roman" w:hAnsi="Times New Roman" w:cs="Times New Roman"/>
          <w:sz w:val="24"/>
          <w:szCs w:val="24"/>
        </w:rPr>
        <w:t>żni się sklepienie piwniczne z dotychczas poznanymi typami sklepień; czemu służyły tego rodzaju wzmocnienia?</w:t>
      </w:r>
    </w:p>
    <w:p w:rsidR="00F14926" w:rsidRPr="00F14926" w:rsidRDefault="00F14926" w:rsidP="00F14926">
      <w:pPr>
        <w:autoSpaceDE w:val="0"/>
        <w:autoSpaceDN w:val="0"/>
        <w:adjustRightInd w:val="0"/>
        <w:jc w:val="both"/>
        <w:rPr>
          <w:rFonts w:ascii="Times New Roman" w:hAnsi="Times New Roman" w:cs="Times New Roman"/>
          <w:b/>
          <w:bCs/>
          <w:sz w:val="24"/>
          <w:szCs w:val="24"/>
        </w:rPr>
      </w:pPr>
      <w:r w:rsidRPr="00F14926">
        <w:rPr>
          <w:rFonts w:ascii="Times New Roman" w:hAnsi="Times New Roman" w:cs="Times New Roman"/>
          <w:sz w:val="24"/>
          <w:szCs w:val="24"/>
        </w:rPr>
        <w:t xml:space="preserve">Grupa </w:t>
      </w:r>
      <w:r w:rsidRPr="00F14926">
        <w:rPr>
          <w:rFonts w:ascii="Times New Roman" w:hAnsi="Times New Roman" w:cs="Times New Roman"/>
          <w:b/>
          <w:bCs/>
          <w:sz w:val="24"/>
          <w:szCs w:val="24"/>
        </w:rPr>
        <w:t>II</w:t>
      </w:r>
    </w:p>
    <w:p w:rsidR="00F14926" w:rsidRP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 xml:space="preserve">- </w:t>
      </w:r>
      <w:r w:rsidRPr="00F14926">
        <w:rPr>
          <w:rFonts w:ascii="Times New Roman" w:hAnsi="Times New Roman" w:cs="Times New Roman"/>
          <w:sz w:val="24"/>
          <w:szCs w:val="24"/>
        </w:rPr>
        <w:t>odszukaj na fasadzie budynku wszystkie elementy zdobnicze,</w:t>
      </w:r>
    </w:p>
    <w:p w:rsidR="00F14926" w:rsidRP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odszukaj w Internecie nazwy w/w elementów,</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udziel odpowiedzi na pytanie: z ilu elementów sk</w:t>
      </w:r>
      <w:r>
        <w:rPr>
          <w:rFonts w:ascii="Times New Roman" w:hAnsi="Times New Roman" w:cs="Times New Roman"/>
          <w:sz w:val="24"/>
          <w:szCs w:val="24"/>
        </w:rPr>
        <w:t>łada się część pałacowa (nazwij te elementy)?</w:t>
      </w:r>
    </w:p>
    <w:p w:rsidR="00F14926" w:rsidRPr="00F14926" w:rsidRDefault="00F14926" w:rsidP="00F14926">
      <w:pPr>
        <w:autoSpaceDE w:val="0"/>
        <w:autoSpaceDN w:val="0"/>
        <w:adjustRightInd w:val="0"/>
        <w:jc w:val="both"/>
        <w:rPr>
          <w:rFonts w:ascii="Times New Roman" w:hAnsi="Times New Roman" w:cs="Times New Roman"/>
          <w:b/>
          <w:bCs/>
          <w:sz w:val="24"/>
          <w:szCs w:val="24"/>
        </w:rPr>
      </w:pPr>
      <w:r w:rsidRPr="00F14926">
        <w:rPr>
          <w:rFonts w:ascii="Times New Roman" w:hAnsi="Times New Roman" w:cs="Times New Roman"/>
          <w:sz w:val="24"/>
          <w:szCs w:val="24"/>
        </w:rPr>
        <w:t xml:space="preserve">Grupa </w:t>
      </w:r>
      <w:r w:rsidRPr="00F14926">
        <w:rPr>
          <w:rFonts w:ascii="Times New Roman" w:hAnsi="Times New Roman" w:cs="Times New Roman"/>
          <w:b/>
          <w:bCs/>
          <w:sz w:val="24"/>
          <w:szCs w:val="24"/>
        </w:rPr>
        <w:t>III</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b/>
          <w:bCs/>
          <w:sz w:val="24"/>
          <w:szCs w:val="24"/>
        </w:rPr>
        <w:t xml:space="preserve">- </w:t>
      </w:r>
      <w:r w:rsidRPr="00F14926">
        <w:rPr>
          <w:rFonts w:ascii="Times New Roman" w:hAnsi="Times New Roman" w:cs="Times New Roman"/>
          <w:sz w:val="24"/>
          <w:szCs w:val="24"/>
        </w:rPr>
        <w:t>znajd</w:t>
      </w:r>
      <w:r>
        <w:rPr>
          <w:rFonts w:ascii="Times New Roman" w:hAnsi="Times New Roman" w:cs="Times New Roman"/>
          <w:sz w:val="24"/>
          <w:szCs w:val="24"/>
        </w:rPr>
        <w:t>ź w bibliotece pałacowej elementy charakterystyczne dla masonerii,</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lastRenderedPageBreak/>
        <w:t>- wyja</w:t>
      </w:r>
      <w:r>
        <w:rPr>
          <w:rFonts w:ascii="Times New Roman" w:hAnsi="Times New Roman" w:cs="Times New Roman"/>
          <w:sz w:val="24"/>
          <w:szCs w:val="24"/>
        </w:rPr>
        <w:t xml:space="preserve">śnij dlaczego w księgozbiorze umieszczone są książki w kolorach: niebieskim, czerwonym, białym (można skorzystać z podpowiedzi w Internecie), </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wypisz tytu</w:t>
      </w:r>
      <w:r>
        <w:rPr>
          <w:rFonts w:ascii="Times New Roman" w:hAnsi="Times New Roman" w:cs="Times New Roman"/>
          <w:sz w:val="24"/>
          <w:szCs w:val="24"/>
        </w:rPr>
        <w:t>ły kilku książek z księgozbioru masońskiego i spróbuj określić rodzaje książek.</w:t>
      </w:r>
    </w:p>
    <w:p w:rsidR="00F14926" w:rsidRPr="00F14926" w:rsidRDefault="00F14926" w:rsidP="00F14926">
      <w:pPr>
        <w:autoSpaceDE w:val="0"/>
        <w:autoSpaceDN w:val="0"/>
        <w:adjustRightInd w:val="0"/>
        <w:jc w:val="both"/>
        <w:rPr>
          <w:rFonts w:ascii="Times New Roman" w:hAnsi="Times New Roman" w:cs="Times New Roman"/>
          <w:b/>
          <w:bCs/>
          <w:sz w:val="24"/>
          <w:szCs w:val="24"/>
        </w:rPr>
      </w:pPr>
      <w:r w:rsidRPr="00F14926">
        <w:rPr>
          <w:rFonts w:ascii="Times New Roman" w:hAnsi="Times New Roman" w:cs="Times New Roman"/>
          <w:sz w:val="24"/>
          <w:szCs w:val="24"/>
        </w:rPr>
        <w:t xml:space="preserve">Grupa </w:t>
      </w:r>
      <w:r w:rsidRPr="00F14926">
        <w:rPr>
          <w:rFonts w:ascii="Times New Roman" w:hAnsi="Times New Roman" w:cs="Times New Roman"/>
          <w:b/>
          <w:bCs/>
          <w:sz w:val="24"/>
          <w:szCs w:val="24"/>
        </w:rPr>
        <w:t>IV</w:t>
      </w:r>
    </w:p>
    <w:p w:rsidR="00F14926" w:rsidRP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wymie</w:t>
      </w:r>
      <w:r>
        <w:rPr>
          <w:rFonts w:ascii="Times New Roman" w:hAnsi="Times New Roman" w:cs="Times New Roman"/>
          <w:sz w:val="24"/>
          <w:szCs w:val="24"/>
        </w:rPr>
        <w:t xml:space="preserve">ń elementy charakterystyczne dla zespołu ogrodowego (przed wejściem głównym </w:t>
      </w:r>
      <w:r>
        <w:rPr>
          <w:rFonts w:ascii="Times New Roman" w:hAnsi="Times New Roman" w:cs="Times New Roman"/>
          <w:sz w:val="24"/>
          <w:szCs w:val="24"/>
        </w:rPr>
        <w:br/>
      </w:r>
      <w:r w:rsidRPr="00F14926">
        <w:rPr>
          <w:rFonts w:ascii="Times New Roman" w:hAnsi="Times New Roman" w:cs="Times New Roman"/>
          <w:sz w:val="24"/>
          <w:szCs w:val="24"/>
        </w:rPr>
        <w:t>i w ogrodzie zasadniczym),</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okre</w:t>
      </w:r>
      <w:r>
        <w:rPr>
          <w:rFonts w:ascii="Times New Roman" w:hAnsi="Times New Roman" w:cs="Times New Roman"/>
          <w:sz w:val="24"/>
          <w:szCs w:val="24"/>
        </w:rPr>
        <w:t>śl liczbę poziomów ogrodowych,</w:t>
      </w:r>
    </w:p>
    <w:p w:rsid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odszukaj pomniki przyrody znajduj</w:t>
      </w:r>
      <w:r>
        <w:rPr>
          <w:rFonts w:ascii="Times New Roman" w:hAnsi="Times New Roman" w:cs="Times New Roman"/>
          <w:sz w:val="24"/>
          <w:szCs w:val="24"/>
        </w:rPr>
        <w:t>ące się w ogrodzie,</w:t>
      </w:r>
    </w:p>
    <w:p w:rsidR="00F14926" w:rsidRPr="00F14926" w:rsidRDefault="00F14926" w:rsidP="00F14926">
      <w:pPr>
        <w:autoSpaceDE w:val="0"/>
        <w:autoSpaceDN w:val="0"/>
        <w:adjustRightInd w:val="0"/>
        <w:jc w:val="both"/>
        <w:rPr>
          <w:rFonts w:ascii="Times New Roman" w:hAnsi="Times New Roman" w:cs="Times New Roman"/>
          <w:sz w:val="24"/>
          <w:szCs w:val="24"/>
        </w:rPr>
      </w:pPr>
      <w:r w:rsidRPr="00F14926">
        <w:rPr>
          <w:rFonts w:ascii="Times New Roman" w:hAnsi="Times New Roman" w:cs="Times New Roman"/>
          <w:sz w:val="24"/>
          <w:szCs w:val="24"/>
        </w:rPr>
        <w:t>- wyszukaj w Internecie inne elementy charakterystyczne dla ogrodu w Polsce szlacheckiej.</w:t>
      </w:r>
    </w:p>
    <w:p w:rsidR="00F14926" w:rsidRPr="00F14926" w:rsidRDefault="00F14926" w:rsidP="00F14926">
      <w:pPr>
        <w:autoSpaceDE w:val="0"/>
        <w:autoSpaceDN w:val="0"/>
        <w:adjustRightInd w:val="0"/>
        <w:jc w:val="both"/>
        <w:rPr>
          <w:rFonts w:ascii="Times New Roman" w:hAnsi="Times New Roman" w:cs="Times New Roman"/>
          <w:sz w:val="24"/>
          <w:szCs w:val="24"/>
          <w:u w:val="single"/>
        </w:rPr>
      </w:pPr>
      <w:r w:rsidRPr="00F14926">
        <w:rPr>
          <w:rFonts w:ascii="Times New Roman" w:hAnsi="Times New Roman" w:cs="Times New Roman"/>
          <w:sz w:val="24"/>
          <w:szCs w:val="24"/>
          <w:u w:val="single"/>
        </w:rPr>
        <w:t>c) praca w grupach, przygotowanie prezentacji multimedialnej przez poszczególne grupy tematyczne,</w:t>
      </w:r>
    </w:p>
    <w:p w:rsidR="00F14926" w:rsidRPr="00F14926" w:rsidRDefault="00F14926" w:rsidP="00F14926">
      <w:pPr>
        <w:autoSpaceDE w:val="0"/>
        <w:autoSpaceDN w:val="0"/>
        <w:adjustRightInd w:val="0"/>
        <w:jc w:val="both"/>
        <w:rPr>
          <w:rFonts w:ascii="Times New Roman" w:hAnsi="Times New Roman" w:cs="Times New Roman"/>
          <w:sz w:val="24"/>
          <w:szCs w:val="24"/>
          <w:u w:val="single"/>
        </w:rPr>
      </w:pPr>
      <w:r w:rsidRPr="00F14926">
        <w:rPr>
          <w:rFonts w:ascii="Times New Roman" w:hAnsi="Times New Roman" w:cs="Times New Roman"/>
          <w:sz w:val="24"/>
          <w:szCs w:val="24"/>
          <w:u w:val="single"/>
        </w:rPr>
        <w:t>d) prezentacje poszczególnych prezentacji multimedialnych przez grupy tematyczne na forum klasy.</w:t>
      </w:r>
    </w:p>
    <w:p w:rsidR="00F14926" w:rsidRPr="00F14926" w:rsidRDefault="00F14926" w:rsidP="00F14926">
      <w:pPr>
        <w:autoSpaceDE w:val="0"/>
        <w:autoSpaceDN w:val="0"/>
        <w:adjustRightInd w:val="0"/>
        <w:jc w:val="both"/>
        <w:rPr>
          <w:rFonts w:ascii="Calibri" w:hAnsi="Calibri" w:cs="Calibri"/>
        </w:rPr>
      </w:pPr>
    </w:p>
    <w:p w:rsidR="00F14926" w:rsidRDefault="00F14926" w:rsidP="00F14926">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Materia</w:t>
      </w:r>
      <w:r>
        <w:rPr>
          <w:rFonts w:ascii="Times New Roman" w:hAnsi="Times New Roman" w:cs="Times New Roman"/>
          <w:sz w:val="24"/>
          <w:szCs w:val="24"/>
        </w:rPr>
        <w:t>ły źródłowe:</w:t>
      </w:r>
    </w:p>
    <w:p w:rsidR="00F14926" w:rsidRPr="00F14926" w:rsidRDefault="00F14926" w:rsidP="00F14926">
      <w:pPr>
        <w:numPr>
          <w:ilvl w:val="0"/>
          <w:numId w:val="3"/>
        </w:numPr>
        <w:autoSpaceDE w:val="0"/>
        <w:autoSpaceDN w:val="0"/>
        <w:adjustRightInd w:val="0"/>
        <w:spacing w:line="240" w:lineRule="auto"/>
        <w:jc w:val="both"/>
        <w:rPr>
          <w:rFonts w:ascii="Times New Roman" w:hAnsi="Times New Roman" w:cs="Times New Roman"/>
          <w:sz w:val="24"/>
          <w:szCs w:val="24"/>
        </w:rPr>
      </w:pPr>
      <w:r w:rsidRPr="00F14926">
        <w:rPr>
          <w:rFonts w:ascii="Times New Roman" w:hAnsi="Times New Roman" w:cs="Times New Roman"/>
          <w:sz w:val="24"/>
          <w:szCs w:val="24"/>
        </w:rPr>
        <w:t xml:space="preserve">zasoby Internetu, np. </w:t>
      </w:r>
      <w:hyperlink r:id="rId8" w:history="1">
        <w:r w:rsidRPr="00F14926">
          <w:rPr>
            <w:rFonts w:ascii="Times New Roman" w:hAnsi="Times New Roman" w:cs="Times New Roman"/>
            <w:color w:val="0000FF"/>
            <w:sz w:val="24"/>
            <w:szCs w:val="24"/>
            <w:u w:val="single"/>
          </w:rPr>
          <w:t>http://palace.amu.edu.pl/ciazen</w:t>
        </w:r>
      </w:hyperlink>
      <w:r w:rsidRPr="00F14926">
        <w:rPr>
          <w:rFonts w:ascii="Times New Roman" w:hAnsi="Times New Roman" w:cs="Times New Roman"/>
          <w:sz w:val="24"/>
          <w:szCs w:val="24"/>
        </w:rPr>
        <w:t xml:space="preserve">, </w:t>
      </w:r>
    </w:p>
    <w:p w:rsidR="00F14926" w:rsidRPr="00F14926" w:rsidRDefault="00BF6555" w:rsidP="00F14926">
      <w:pPr>
        <w:autoSpaceDE w:val="0"/>
        <w:autoSpaceDN w:val="0"/>
        <w:adjustRightInd w:val="0"/>
        <w:spacing w:line="240" w:lineRule="auto"/>
        <w:jc w:val="both"/>
        <w:rPr>
          <w:rFonts w:ascii="Times New Roman" w:hAnsi="Times New Roman" w:cs="Times New Roman"/>
          <w:sz w:val="24"/>
          <w:szCs w:val="24"/>
        </w:rPr>
      </w:pPr>
      <w:hyperlink r:id="rId9" w:history="1">
        <w:r w:rsidR="00F14926" w:rsidRPr="00F14926">
          <w:rPr>
            <w:rFonts w:ascii="Times New Roman" w:hAnsi="Times New Roman" w:cs="Times New Roman"/>
            <w:color w:val="0000FF"/>
            <w:sz w:val="24"/>
            <w:szCs w:val="24"/>
            <w:u w:val="single"/>
          </w:rPr>
          <w:t>http://www.staff.amu.edu.pl/~gmazurek/zpd/ciaz.htm</w:t>
        </w:r>
      </w:hyperlink>
      <w:r w:rsidR="00F14926" w:rsidRPr="00F14926">
        <w:rPr>
          <w:rFonts w:ascii="Times New Roman" w:hAnsi="Times New Roman" w:cs="Times New Roman"/>
          <w:sz w:val="24"/>
          <w:szCs w:val="24"/>
        </w:rPr>
        <w:t xml:space="preserve"> </w:t>
      </w:r>
    </w:p>
    <w:p w:rsidR="00F14926" w:rsidRDefault="00F14926" w:rsidP="00F14926">
      <w:pPr>
        <w:numPr>
          <w:ilvl w:val="0"/>
          <w:numId w:val="3"/>
        </w:numPr>
        <w:autoSpaceDE w:val="0"/>
        <w:autoSpaceDN w:val="0"/>
        <w:adjustRightInd w:val="0"/>
        <w:spacing w:line="240" w:lineRule="auto"/>
        <w:jc w:val="both"/>
        <w:rPr>
          <w:rFonts w:ascii="Times New Roman" w:hAnsi="Times New Roman" w:cs="Times New Roman"/>
          <w:sz w:val="24"/>
          <w:szCs w:val="24"/>
        </w:rPr>
      </w:pPr>
      <w:r w:rsidRPr="00F14926">
        <w:rPr>
          <w:rFonts w:ascii="Times New Roman" w:hAnsi="Times New Roman" w:cs="Times New Roman"/>
          <w:sz w:val="24"/>
          <w:szCs w:val="24"/>
        </w:rPr>
        <w:t>folder o Ci</w:t>
      </w:r>
      <w:r>
        <w:rPr>
          <w:rFonts w:ascii="Times New Roman" w:hAnsi="Times New Roman" w:cs="Times New Roman"/>
          <w:sz w:val="24"/>
          <w:szCs w:val="24"/>
        </w:rPr>
        <w:t>ążeniu, wydawnictwo UAM,</w:t>
      </w:r>
    </w:p>
    <w:p w:rsidR="00F14926" w:rsidRDefault="00F14926" w:rsidP="00F14926">
      <w:pPr>
        <w:numPr>
          <w:ilvl w:val="0"/>
          <w:numId w:val="3"/>
        </w:numPr>
        <w:autoSpaceDE w:val="0"/>
        <w:autoSpaceDN w:val="0"/>
        <w:adjustRightInd w:val="0"/>
        <w:spacing w:line="240" w:lineRule="auto"/>
        <w:jc w:val="both"/>
        <w:rPr>
          <w:rFonts w:ascii="Times New Roman" w:hAnsi="Times New Roman" w:cs="Times New Roman"/>
          <w:sz w:val="24"/>
          <w:szCs w:val="24"/>
        </w:rPr>
      </w:pPr>
      <w:r w:rsidRPr="00F14926">
        <w:rPr>
          <w:rFonts w:ascii="Times New Roman" w:hAnsi="Times New Roman" w:cs="Times New Roman"/>
          <w:sz w:val="24"/>
          <w:szCs w:val="24"/>
        </w:rPr>
        <w:t>M. Brzostowicz, H. Mizerska, M. Przyby</w:t>
      </w:r>
      <w:r>
        <w:rPr>
          <w:rFonts w:ascii="Times New Roman" w:hAnsi="Times New Roman" w:cs="Times New Roman"/>
          <w:sz w:val="24"/>
          <w:szCs w:val="24"/>
        </w:rPr>
        <w:t xml:space="preserve">ł, </w:t>
      </w:r>
      <w:r>
        <w:rPr>
          <w:rFonts w:ascii="Times New Roman" w:hAnsi="Times New Roman" w:cs="Times New Roman"/>
          <w:i/>
          <w:iCs/>
          <w:sz w:val="24"/>
          <w:szCs w:val="24"/>
        </w:rPr>
        <w:t xml:space="preserve">Ziemia nadwarciańska. Przeszłość i współczesność, </w:t>
      </w:r>
      <w:r>
        <w:rPr>
          <w:rFonts w:ascii="Times New Roman" w:hAnsi="Times New Roman" w:cs="Times New Roman"/>
          <w:sz w:val="24"/>
          <w:szCs w:val="24"/>
        </w:rPr>
        <w:t>Słupca-Poznań 2007</w:t>
      </w:r>
    </w:p>
    <w:p w:rsidR="00F14926" w:rsidRPr="00F14926" w:rsidRDefault="00F14926" w:rsidP="00F14926">
      <w:pPr>
        <w:autoSpaceDE w:val="0"/>
        <w:autoSpaceDN w:val="0"/>
        <w:adjustRightInd w:val="0"/>
        <w:spacing w:line="240" w:lineRule="auto"/>
        <w:jc w:val="both"/>
        <w:rPr>
          <w:rFonts w:ascii="Calibri" w:hAnsi="Calibri" w:cs="Calibri"/>
        </w:rPr>
      </w:pPr>
    </w:p>
    <w:p w:rsidR="00F14926" w:rsidRPr="00F14926" w:rsidRDefault="00F14926" w:rsidP="00F14926">
      <w:pPr>
        <w:autoSpaceDE w:val="0"/>
        <w:autoSpaceDN w:val="0"/>
        <w:adjustRightInd w:val="0"/>
        <w:jc w:val="both"/>
        <w:rPr>
          <w:rFonts w:ascii="Calibri" w:hAnsi="Calibri" w:cs="Calibri"/>
        </w:rPr>
      </w:pPr>
    </w:p>
    <w:p w:rsidR="00F14926" w:rsidRPr="00F14926" w:rsidRDefault="00F14926" w:rsidP="00F14926">
      <w:pPr>
        <w:autoSpaceDE w:val="0"/>
        <w:autoSpaceDN w:val="0"/>
        <w:adjustRightInd w:val="0"/>
        <w:rPr>
          <w:rFonts w:ascii="Times New Roman" w:hAnsi="Times New Roman" w:cs="Times New Roman"/>
          <w:i/>
          <w:iCs/>
          <w:sz w:val="24"/>
          <w:szCs w:val="24"/>
        </w:rPr>
      </w:pPr>
      <w:r w:rsidRPr="00F14926">
        <w:rPr>
          <w:rFonts w:ascii="Times New Roman" w:hAnsi="Times New Roman" w:cs="Times New Roman"/>
          <w:i/>
          <w:iCs/>
          <w:sz w:val="24"/>
          <w:szCs w:val="24"/>
        </w:rPr>
        <w:br/>
        <w:t xml:space="preserve">   </w:t>
      </w:r>
    </w:p>
    <w:p w:rsidR="00F14926" w:rsidRPr="00F14926" w:rsidRDefault="00F14926" w:rsidP="00F14926">
      <w:pPr>
        <w:autoSpaceDE w:val="0"/>
        <w:autoSpaceDN w:val="0"/>
        <w:adjustRightInd w:val="0"/>
        <w:rPr>
          <w:rFonts w:ascii="Calibri" w:hAnsi="Calibri" w:cs="Calibri"/>
        </w:rPr>
      </w:pPr>
    </w:p>
    <w:p w:rsidR="00F14926" w:rsidRDefault="00F14926" w:rsidP="00F14926">
      <w:pPr>
        <w:autoSpaceDE w:val="0"/>
        <w:autoSpaceDN w:val="0"/>
        <w:adjustRightInd w:val="0"/>
        <w:jc w:val="right"/>
        <w:rPr>
          <w:rFonts w:ascii="Times New Roman" w:hAnsi="Times New Roman" w:cs="Times New Roman"/>
          <w:sz w:val="20"/>
          <w:szCs w:val="20"/>
        </w:rPr>
      </w:pPr>
      <w:r w:rsidRPr="00F14926">
        <w:rPr>
          <w:rFonts w:ascii="Times New Roman" w:hAnsi="Times New Roman" w:cs="Times New Roman"/>
          <w:sz w:val="20"/>
          <w:szCs w:val="20"/>
        </w:rPr>
        <w:t>OPRACOWANIE: B. SIERADZKA, J. KOWALEWSKA, E. RACZAK</w:t>
      </w: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E12850">
      <w:pPr>
        <w:autoSpaceDE w:val="0"/>
        <w:autoSpaceDN w:val="0"/>
        <w:adjustRightInd w:val="0"/>
        <w:rPr>
          <w:rFonts w:ascii="Times New Roman" w:hAnsi="Times New Roman" w:cs="Times New Roman"/>
          <w:sz w:val="20"/>
          <w:szCs w:val="20"/>
        </w:rPr>
      </w:pPr>
    </w:p>
    <w:p w:rsidR="004726B8" w:rsidRDefault="004726B8" w:rsidP="004726B8">
      <w:pPr>
        <w:jc w:val="both"/>
        <w:rPr>
          <w:rFonts w:ascii="Times New Roman" w:hAnsi="Times New Roman" w:cs="Times New Roman"/>
          <w:b/>
          <w:sz w:val="32"/>
          <w:szCs w:val="32"/>
          <w:u w:val="single"/>
        </w:rPr>
      </w:pPr>
      <w:r>
        <w:rPr>
          <w:rFonts w:ascii="Times New Roman" w:hAnsi="Times New Roman" w:cs="Times New Roman"/>
          <w:b/>
          <w:sz w:val="32"/>
          <w:szCs w:val="32"/>
          <w:u w:val="single"/>
        </w:rPr>
        <w:t>SCENARIUSZ I KARTY PRACY</w:t>
      </w:r>
    </w:p>
    <w:p w:rsidR="00E12850" w:rsidRDefault="00E12850" w:rsidP="004726B8">
      <w:pPr>
        <w:jc w:val="both"/>
        <w:rPr>
          <w:rFonts w:ascii="Times New Roman" w:hAnsi="Times New Roman" w:cs="Times New Roman"/>
          <w:b/>
          <w:sz w:val="32"/>
          <w:szCs w:val="32"/>
          <w:u w:val="single"/>
        </w:rPr>
      </w:pPr>
    </w:p>
    <w:p w:rsidR="004726B8" w:rsidRDefault="004726B8" w:rsidP="004726B8">
      <w:pPr>
        <w:spacing w:line="360" w:lineRule="auto"/>
        <w:ind w:left="1410" w:hanging="1410"/>
        <w:jc w:val="both"/>
        <w:rPr>
          <w:rFonts w:ascii="Times New Roman" w:hAnsi="Times New Roman" w:cs="Times New Roman"/>
          <w:b/>
          <w:sz w:val="32"/>
          <w:szCs w:val="32"/>
        </w:rPr>
      </w:pPr>
      <w:r>
        <w:rPr>
          <w:rFonts w:ascii="Times New Roman" w:hAnsi="Times New Roman" w:cs="Times New Roman"/>
          <w:b/>
          <w:sz w:val="32"/>
          <w:szCs w:val="32"/>
          <w:u w:val="single"/>
        </w:rPr>
        <w:t>Temat:</w:t>
      </w:r>
      <w:r>
        <w:rPr>
          <w:rFonts w:ascii="Times New Roman" w:hAnsi="Times New Roman" w:cs="Times New Roman"/>
          <w:b/>
          <w:sz w:val="32"/>
          <w:szCs w:val="32"/>
        </w:rPr>
        <w:t xml:space="preserve"> </w:t>
      </w:r>
      <w:r>
        <w:rPr>
          <w:rFonts w:ascii="Times New Roman" w:hAnsi="Times New Roman" w:cs="Times New Roman"/>
          <w:b/>
          <w:sz w:val="32"/>
          <w:szCs w:val="32"/>
        </w:rPr>
        <w:tab/>
        <w:t>Dokąd prowadzi nas literatura? O nieprzemijających pytaniach w literaturze dawnej i     współczesnej.</w:t>
      </w: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jc w:val="both"/>
        <w:rPr>
          <w:rFonts w:ascii="Times New Roman" w:hAnsi="Times New Roman" w:cs="Times New Roman"/>
          <w:b/>
          <w:sz w:val="28"/>
          <w:szCs w:val="28"/>
          <w:u w:val="single"/>
        </w:rPr>
      </w:pPr>
    </w:p>
    <w:p w:rsidR="004726B8" w:rsidRDefault="004726B8" w:rsidP="004726B8">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Cele: </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synteza materiału przed egzaminem maturalnym</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prezentacja pytań, jakie stawia przed czytelnikiem poezja i proza na podstawie interpretacji wybranych fragmentów tekstów</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odpowiedzi na pytania egzystencjalne zawarte w przywołanych tekstach, </w:t>
      </w:r>
      <w:r>
        <w:rPr>
          <w:rFonts w:ascii="Times New Roman" w:hAnsi="Times New Roman" w:cs="Times New Roman"/>
          <w:sz w:val="24"/>
          <w:szCs w:val="24"/>
        </w:rPr>
        <w:br/>
        <w:t>ich uniwersalny charakter i ponadczasowość</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postawa współczesnego czytelnika wobec tak sformułowanych problemów</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kształcenie umiejętności pracy z tekstem oraz argumentowania, wnioskowania, wartościowania</w:t>
      </w:r>
    </w:p>
    <w:p w:rsidR="004726B8" w:rsidRDefault="004726B8" w:rsidP="004726B8">
      <w:pPr>
        <w:pStyle w:val="Akapitzlist"/>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umiejętność konfrontacji przywołanych problemów z własnymi doświadczeniami</w:t>
      </w:r>
    </w:p>
    <w:p w:rsidR="004726B8" w:rsidRDefault="004726B8" w:rsidP="004726B8">
      <w:pPr>
        <w:jc w:val="both"/>
        <w:rPr>
          <w:rFonts w:ascii="Times New Roman" w:hAnsi="Times New Roman" w:cs="Times New Roman"/>
          <w:b/>
          <w:sz w:val="28"/>
          <w:szCs w:val="28"/>
          <w:u w:val="single"/>
        </w:rPr>
      </w:pPr>
    </w:p>
    <w:p w:rsidR="004726B8" w:rsidRDefault="004726B8" w:rsidP="004726B8">
      <w:pPr>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Metody: </w:t>
      </w:r>
    </w:p>
    <w:p w:rsidR="004726B8" w:rsidRDefault="004726B8" w:rsidP="004726B8">
      <w:pPr>
        <w:pStyle w:val="Akapitzlist"/>
        <w:numPr>
          <w:ilvl w:val="0"/>
          <w:numId w:val="6"/>
        </w:numPr>
        <w:spacing w:line="360" w:lineRule="auto"/>
        <w:ind w:left="993" w:firstLine="0"/>
        <w:jc w:val="both"/>
        <w:rPr>
          <w:rFonts w:ascii="Times New Roman" w:hAnsi="Times New Roman" w:cs="Times New Roman"/>
          <w:sz w:val="24"/>
          <w:szCs w:val="24"/>
        </w:rPr>
      </w:pPr>
      <w:r>
        <w:rPr>
          <w:rFonts w:ascii="Times New Roman" w:hAnsi="Times New Roman" w:cs="Times New Roman"/>
          <w:sz w:val="24"/>
          <w:szCs w:val="24"/>
        </w:rPr>
        <w:t>praca w grupach</w:t>
      </w:r>
    </w:p>
    <w:p w:rsidR="004726B8" w:rsidRDefault="004726B8" w:rsidP="004726B8">
      <w:pPr>
        <w:pStyle w:val="Akapitzlist"/>
        <w:numPr>
          <w:ilvl w:val="0"/>
          <w:numId w:val="6"/>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dyskusja</w:t>
      </w:r>
    </w:p>
    <w:p w:rsidR="004726B8" w:rsidRPr="00E12850" w:rsidRDefault="004726B8" w:rsidP="004726B8">
      <w:pPr>
        <w:pStyle w:val="Akapitzlist"/>
        <w:numPr>
          <w:ilvl w:val="0"/>
          <w:numId w:val="6"/>
        </w:numPr>
        <w:spacing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burza mózgów</w:t>
      </w:r>
    </w:p>
    <w:p w:rsidR="004726B8" w:rsidRDefault="004726B8" w:rsidP="004726B8">
      <w:pPr>
        <w:jc w:val="both"/>
        <w:rPr>
          <w:rFonts w:ascii="Times New Roman" w:hAnsi="Times New Roman" w:cs="Times New Roman"/>
          <w:b/>
          <w:sz w:val="28"/>
          <w:szCs w:val="28"/>
          <w:u w:val="single"/>
        </w:rPr>
      </w:pPr>
      <w:r>
        <w:rPr>
          <w:rFonts w:ascii="Times New Roman" w:hAnsi="Times New Roman" w:cs="Times New Roman"/>
          <w:b/>
          <w:sz w:val="28"/>
          <w:szCs w:val="28"/>
          <w:u w:val="single"/>
        </w:rPr>
        <w:t>Przebieg zajęć:</w:t>
      </w:r>
    </w:p>
    <w:p w:rsidR="004726B8" w:rsidRDefault="004726B8" w:rsidP="004726B8">
      <w:pPr>
        <w:rPr>
          <w:rFonts w:ascii="Times New Roman" w:hAnsi="Times New Roman" w:cs="Times New Roman"/>
          <w:b/>
          <w:sz w:val="24"/>
          <w:szCs w:val="24"/>
        </w:rPr>
      </w:pPr>
      <w:r>
        <w:rPr>
          <w:rFonts w:ascii="Times New Roman" w:hAnsi="Times New Roman" w:cs="Times New Roman"/>
          <w:b/>
          <w:sz w:val="24"/>
          <w:szCs w:val="24"/>
        </w:rPr>
        <w:t>1.</w:t>
      </w:r>
    </w:p>
    <w:p w:rsidR="004726B8" w:rsidRDefault="004726B8" w:rsidP="004726B8">
      <w:pPr>
        <w:pStyle w:val="Akapitzlis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swobodna rozmowa na temat tego, czym są pytania egzystencjonalne zadawane przez twórców na przestrzeni wieków</w:t>
      </w:r>
    </w:p>
    <w:p w:rsidR="004726B8" w:rsidRDefault="004726B8" w:rsidP="004726B8">
      <w:pPr>
        <w:pStyle w:val="Akapitzlis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sformułowanie podstawowych pytań, na które odpowiada literatura</w:t>
      </w:r>
    </w:p>
    <w:p w:rsidR="004726B8" w:rsidRDefault="004726B8" w:rsidP="004726B8">
      <w:pPr>
        <w:pStyle w:val="Akapitzlis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wyodrębnienie pytań wspólnych dla wybranych tekstów</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cierpienie</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los, przeznaczenie</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wolność</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wartość</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szczęście</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wielkość - małość</w:t>
      </w:r>
    </w:p>
    <w:p w:rsidR="004726B8" w:rsidRDefault="004726B8" w:rsidP="004726B8">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człowiek – Bóg</w:t>
      </w:r>
    </w:p>
    <w:p w:rsidR="004726B8" w:rsidRDefault="004726B8" w:rsidP="004726B8">
      <w:pPr>
        <w:spacing w:line="360" w:lineRule="auto"/>
        <w:rPr>
          <w:rFonts w:ascii="Times New Roman" w:hAnsi="Times New Roman" w:cs="Times New Roman"/>
          <w:b/>
          <w:sz w:val="24"/>
          <w:szCs w:val="24"/>
        </w:rPr>
      </w:pPr>
      <w:r>
        <w:rPr>
          <w:rFonts w:ascii="Times New Roman" w:hAnsi="Times New Roman" w:cs="Times New Roman"/>
          <w:b/>
          <w:sz w:val="24"/>
          <w:szCs w:val="24"/>
        </w:rPr>
        <w:t>2.</w:t>
      </w:r>
    </w:p>
    <w:p w:rsidR="004726B8" w:rsidRDefault="004726B8" w:rsidP="004726B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praca w grupach, zgodnie załączonymi pytaniami pomocniczymi</w:t>
      </w:r>
    </w:p>
    <w:p w:rsidR="004726B8" w:rsidRDefault="004726B8" w:rsidP="004726B8">
      <w:pPr>
        <w:spacing w:line="360" w:lineRule="auto"/>
        <w:rPr>
          <w:rFonts w:ascii="Times New Roman" w:hAnsi="Times New Roman" w:cs="Times New Roman"/>
          <w:b/>
          <w:sz w:val="24"/>
          <w:szCs w:val="24"/>
        </w:rPr>
      </w:pPr>
      <w:r>
        <w:rPr>
          <w:rFonts w:ascii="Times New Roman" w:hAnsi="Times New Roman" w:cs="Times New Roman"/>
          <w:b/>
          <w:sz w:val="24"/>
          <w:szCs w:val="24"/>
        </w:rPr>
        <w:t>3.</w:t>
      </w:r>
    </w:p>
    <w:p w:rsidR="004726B8" w:rsidRDefault="004726B8" w:rsidP="004726B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przedstawienie wniosków</w:t>
      </w:r>
    </w:p>
    <w:p w:rsidR="004726B8" w:rsidRDefault="004726B8" w:rsidP="004726B8">
      <w:pPr>
        <w:spacing w:line="360" w:lineRule="auto"/>
        <w:rPr>
          <w:rFonts w:ascii="Times New Roman" w:hAnsi="Times New Roman" w:cs="Times New Roman"/>
          <w:b/>
          <w:sz w:val="24"/>
          <w:szCs w:val="24"/>
        </w:rPr>
      </w:pPr>
      <w:r>
        <w:rPr>
          <w:rFonts w:ascii="Times New Roman" w:hAnsi="Times New Roman" w:cs="Times New Roman"/>
          <w:b/>
          <w:sz w:val="24"/>
          <w:szCs w:val="24"/>
        </w:rPr>
        <w:t>4.</w:t>
      </w:r>
    </w:p>
    <w:p w:rsidR="004726B8" w:rsidRDefault="004726B8" w:rsidP="004726B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ewaluacja</w:t>
      </w:r>
    </w:p>
    <w:p w:rsidR="004726B8" w:rsidRDefault="004726B8" w:rsidP="004726B8">
      <w:pPr>
        <w:spacing w:line="360" w:lineRule="auto"/>
        <w:rPr>
          <w:rFonts w:ascii="Times New Roman" w:hAnsi="Times New Roman" w:cs="Times New Roman"/>
          <w:sz w:val="24"/>
          <w:szCs w:val="24"/>
        </w:rPr>
      </w:pPr>
    </w:p>
    <w:p w:rsidR="004726B8" w:rsidRDefault="004726B8" w:rsidP="004726B8">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Instrukcja dla grup:</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kto mówi w utworze, do kogo zwraca się, kto jest odbiorcą komunikatu, </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o czym mówi? jaki problem ponosi</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jakie proponuje rozwiązania problemu?</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jakie wartości akcentuje, czy są one uniwersalne?</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oceń ten głos, postaw go naprzeciw innym rozwiązaniom tego problemu</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czy te pytania mają sens? Jak człowiek na nie odpowiada na przestrzeni epok?</w:t>
      </w:r>
    </w:p>
    <w:p w:rsidR="004726B8" w:rsidRDefault="004726B8" w:rsidP="004726B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zgromadź materiał układając hasła kluczowe dla podanego fragmentu tekstu</w:t>
      </w:r>
    </w:p>
    <w:p w:rsidR="004726B8" w:rsidRDefault="004726B8" w:rsidP="004726B8">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Zadanie domowe:</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Książka – symbol cywilizacji przemijającej czy wartość ponadczasowa?</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Rozważ problem na podstawie zamieszczonego zdjęcia oraz wybranych tekstów literackich.</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3895" cy="4229735"/>
            <wp:effectExtent l="19050" t="0" r="8255" b="0"/>
            <wp:docPr id="3" name="Obraz 2" descr="CCI201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CI20151231"/>
                    <pic:cNvPicPr>
                      <a:picLocks noChangeAspect="1" noChangeArrowheads="1"/>
                    </pic:cNvPicPr>
                  </pic:nvPicPr>
                  <pic:blipFill>
                    <a:blip r:embed="rId10"/>
                    <a:srcRect/>
                    <a:stretch>
                      <a:fillRect/>
                    </a:stretch>
                  </pic:blipFill>
                  <pic:spPr bwMode="auto">
                    <a:xfrm>
                      <a:off x="0" y="0"/>
                      <a:ext cx="5763895" cy="4229735"/>
                    </a:xfrm>
                    <a:prstGeom prst="rect">
                      <a:avLst/>
                    </a:prstGeom>
                    <a:noFill/>
                    <a:ln w="9525">
                      <a:noFill/>
                      <a:miter lim="800000"/>
                      <a:headEnd/>
                      <a:tailEnd/>
                    </a:ln>
                  </pic:spPr>
                </pic:pic>
              </a:graphicData>
            </a:graphic>
          </wp:inline>
        </w:drawing>
      </w:r>
    </w:p>
    <w:p w:rsidR="004726B8" w:rsidRDefault="004726B8" w:rsidP="004726B8">
      <w:pPr>
        <w:spacing w:line="360" w:lineRule="auto"/>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E12850" w:rsidRDefault="00E12850" w:rsidP="004726B8">
      <w:pPr>
        <w:rPr>
          <w:rFonts w:ascii="Times New Roman" w:hAnsi="Times New Roman" w:cs="Times New Roman"/>
          <w:b/>
          <w:color w:val="FF0000"/>
          <w:sz w:val="40"/>
          <w:szCs w:val="40"/>
        </w:rPr>
      </w:pPr>
    </w:p>
    <w:p w:rsidR="00E12850" w:rsidRDefault="00E12850" w:rsidP="004726B8">
      <w:pPr>
        <w:rPr>
          <w:rFonts w:ascii="Times New Roman" w:hAnsi="Times New Roman" w:cs="Times New Roman"/>
          <w:b/>
          <w:color w:val="FF0000"/>
          <w:sz w:val="40"/>
          <w:szCs w:val="40"/>
        </w:rPr>
      </w:pPr>
    </w:p>
    <w:p w:rsidR="004726B8" w:rsidRDefault="004726B8" w:rsidP="004726B8">
      <w:pPr>
        <w:rPr>
          <w:rFonts w:ascii="Times New Roman" w:hAnsi="Times New Roman" w:cs="Times New Roman"/>
          <w:b/>
          <w:color w:val="FF0000"/>
          <w:sz w:val="32"/>
          <w:szCs w:val="32"/>
        </w:rPr>
      </w:pPr>
      <w:r>
        <w:rPr>
          <w:rFonts w:ascii="Times New Roman" w:hAnsi="Times New Roman" w:cs="Times New Roman"/>
          <w:b/>
          <w:color w:val="FF0000"/>
          <w:sz w:val="40"/>
          <w:szCs w:val="40"/>
        </w:rPr>
        <w:lastRenderedPageBreak/>
        <w:t>DLACZEGO, JA, BOŻE?</w:t>
      </w:r>
      <w:r>
        <w:rPr>
          <w:rFonts w:ascii="Times New Roman" w:hAnsi="Times New Roman" w:cs="Times New Roman"/>
          <w:b/>
          <w:color w:val="FF0000"/>
          <w:sz w:val="32"/>
          <w:szCs w:val="32"/>
        </w:rPr>
        <w:t xml:space="preserve">  </w:t>
      </w:r>
      <w:r>
        <w:rPr>
          <w:rFonts w:ascii="Times New Roman" w:hAnsi="Times New Roman" w:cs="Times New Roman"/>
          <w:b/>
          <w:color w:val="FF0000"/>
          <w:sz w:val="40"/>
          <w:szCs w:val="40"/>
        </w:rPr>
        <w:tab/>
        <w:t>„Księga Hioba”</w:t>
      </w:r>
    </w:p>
    <w:p w:rsidR="004726B8" w:rsidRDefault="004726B8" w:rsidP="004726B8">
      <w:pPr>
        <w:rPr>
          <w:rFonts w:ascii="Times New Roman" w:hAnsi="Times New Roman" w:cs="Times New Roman"/>
          <w:b/>
          <w:color w:val="FF0000"/>
          <w:sz w:val="40"/>
          <w:szCs w:val="40"/>
        </w:rPr>
      </w:pPr>
    </w:p>
    <w:p w:rsidR="004726B8" w:rsidRDefault="004726B8" w:rsidP="004726B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Życie poddane boleści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Czyż nie do bojowania podobny byt człowieka?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Czy nie pędzi on dni jak najemnik?</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[2] Jak niewolnik, co wzdycha do cienia,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[3] jak robotnik co czeka zapłaty.</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Zyskałem miesiące męczarni,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przeznaczono mi noce udręki.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[4] Położę się , mówiąc do siebie: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Kiedyż zaświta i wstanę?</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Lecz noc wiecznością się staje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I boleść mną targa do zmroku.</w:t>
      </w:r>
    </w:p>
    <w:p w:rsidR="004726B8" w:rsidRDefault="004726B8" w:rsidP="004726B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Żyję bez nadziei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[5] Ciało moje okryte robactwem, strupami,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skóra rozchodzi się i pęka.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[6] Czas leci jak tkackie czółenko</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i przemija bez nadziei.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[7] Wspomnij, że dni we me jak powiew.</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Ponowienie oko me szczęścia nie zazna.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[8] Nikt już mnie powtórnie nie ujrzy:</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spojrzysz, a już mnie nie będzie.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[9] Jak obłok przeleci i zniknie,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kto schodzi do Szeolu, nie wraca,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[10] by mieszkać we własnym domostwie;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Nie zobaczą go strony rodzinne.</w:t>
      </w:r>
    </w:p>
    <w:p w:rsidR="004726B8" w:rsidRDefault="004726B8" w:rsidP="004726B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Noc niespokojna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[11] Ja ust ujarzmić nie mogę,</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mówić chcę w utrapieniu,</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narzekać w boleści mej duszy.</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[12] Czy jestem morzem lub smokiem głębiny,</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żeś straże przy mnie postawił?</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[13] Myślałem: Wypocznę na łóżku,</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Posłanie to trosk mych powiernik.</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[14] Lecz Ty mnie snami przestraszasz,</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przerażasz mnie widziadłami.</w:t>
      </w:r>
    </w:p>
    <w:p w:rsidR="004726B8" w:rsidRDefault="004726B8" w:rsidP="004726B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Wolę umrzeć</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[15] Moja dusza wybrała uduszenie,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a śmierć  - moje członki.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[16] Zginę. Nie będę żył wiecznie.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Zostaw mnie – dni me jak tchnienie.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[17] A kim jest człowiek, abyś go cenił</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i zwracał ku niemu swe serce?</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[18] Czemu go badać co ranka?</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Na co doświadczać co chwilę?</w:t>
      </w:r>
    </w:p>
    <w:p w:rsidR="004726B8" w:rsidRDefault="004726B8" w:rsidP="004726B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Daruj grzech!</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[19] Czy wzrok swój kiedyś odwrócisz?</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Pozwól mi choćby ślinę przełknąć.</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[20]Zgrzeszyłem. Cóż mogłem Ci zrobić?</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[przecież] człowieka przenikasz.</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Dlaczego na cel mnie wziąłeś?</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Mam być ciężarem Najwyższemu?</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[21]Czemu to grzechu nie zgładzisz?</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Nie zmażesz mej nieprawości?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Wkrótce  położę się w ziemi,</w:t>
      </w:r>
    </w:p>
    <w:p w:rsidR="004726B8" w:rsidRDefault="004726B8" w:rsidP="004726B8">
      <w:pPr>
        <w:spacing w:line="240" w:lineRule="auto"/>
        <w:jc w:val="center"/>
        <w:rPr>
          <w:rFonts w:ascii="Times New Roman" w:hAnsi="Times New Roman" w:cs="Times New Roman"/>
          <w:sz w:val="24"/>
          <w:szCs w:val="24"/>
        </w:rPr>
      </w:pPr>
      <w:r>
        <w:rPr>
          <w:rFonts w:ascii="Times New Roman" w:hAnsi="Times New Roman" w:cs="Times New Roman"/>
          <w:sz w:val="24"/>
          <w:szCs w:val="24"/>
        </w:rPr>
        <w:t>nie będzie mnie, choćbyś mnie szukał.</w:t>
      </w:r>
    </w:p>
    <w:p w:rsidR="004726B8" w:rsidRDefault="00BF6555" w:rsidP="004726B8">
      <w:pPr>
        <w:jc w:val="center"/>
        <w:rPr>
          <w:rFonts w:ascii="Times New Roman" w:hAnsi="Times New Roman" w:cs="Times New Roman"/>
          <w:b/>
          <w:sz w:val="96"/>
          <w:szCs w:val="96"/>
        </w:rPr>
      </w:pPr>
      <w:r w:rsidRPr="00BF6555">
        <w:lastRenderedPageBreak/>
        <w:pict>
          <v:shapetype id="_x0000_t202" coordsize="21600,21600" o:spt="202" path="m,l,21600r21600,l21600,xe">
            <v:stroke joinstyle="miter"/>
            <v:path gradientshapeok="t" o:connecttype="rect"/>
          </v:shapetype>
          <v:shape id="Pole tekstowe 11" o:spid="_x0000_s1027" type="#_x0000_t202" style="position:absolute;left:0;text-align:left;margin-left:194.65pt;margin-top:49pt;width:63.75pt;height:51.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sz w:val="24"/>
          <w:szCs w:val="24"/>
        </w:rPr>
        <w:t xml:space="preserve">                                                                                              </w:t>
      </w:r>
    </w:p>
    <w:p w:rsidR="004726B8" w:rsidRDefault="004726B8" w:rsidP="004726B8">
      <w:pPr>
        <w:tabs>
          <w:tab w:val="left" w:pos="180"/>
          <w:tab w:val="center" w:pos="4536"/>
        </w:tabs>
        <w:rPr>
          <w:rFonts w:ascii="Times New Roman" w:hAnsi="Times New Roman" w:cs="Times New Roman"/>
          <w:b/>
          <w:sz w:val="96"/>
          <w:szCs w:val="96"/>
        </w:rPr>
      </w:pPr>
      <w:r>
        <w:rPr>
          <w:rFonts w:ascii="Times New Roman" w:hAnsi="Times New Roman" w:cs="Times New Roman"/>
          <w:b/>
          <w:sz w:val="96"/>
          <w:szCs w:val="96"/>
        </w:rPr>
        <w:tab/>
      </w:r>
    </w:p>
    <w:p w:rsidR="004726B8" w:rsidRDefault="00BF6555" w:rsidP="004726B8">
      <w:pPr>
        <w:tabs>
          <w:tab w:val="left" w:pos="180"/>
          <w:tab w:val="center" w:pos="4536"/>
        </w:tabs>
        <w:jc w:val="center"/>
        <w:rPr>
          <w:rFonts w:ascii="Times New Roman" w:hAnsi="Times New Roman" w:cs="Times New Roman"/>
          <w:b/>
          <w:sz w:val="96"/>
          <w:szCs w:val="96"/>
        </w:rPr>
      </w:pPr>
      <w:r w:rsidRPr="00BF6555">
        <w:pict>
          <v:shape id="Pole tekstowe 14" o:spid="_x0000_s1028" type="#_x0000_t202" style="position:absolute;left:0;text-align:left;margin-left:23.65pt;margin-top:231.3pt;width:63.75pt;height:51.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13" o:spid="_x0000_s1029" type="#_x0000_t202" style="position:absolute;left:0;text-align:left;margin-left:-22.1pt;margin-top:122.55pt;width:63.75pt;height:51.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7" o:spid="_x0000_s1030" type="#_x0000_t202" style="position:absolute;left:0;text-align:left;margin-left:400.9pt;margin-top:127.8pt;width:63.75pt;height:5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6" o:spid="_x0000_s1031" type="#_x0000_t202" style="position:absolute;left:0;text-align:left;margin-left:379.9pt;margin-top:13.05pt;width:63.75pt;height:51.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" fillcolor="white [3201]"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10" o:spid="_x0000_s1032" type="#_x0000_t202" style="position:absolute;left:0;text-align:left;margin-left:12.4pt;margin-top:13.05pt;width:63.75pt;height:51.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noProof/>
          <w:sz w:val="24"/>
          <w:szCs w:val="24"/>
          <w:lang w:eastAsia="pl-PL"/>
        </w:rPr>
        <w:drawing>
          <wp:inline distT="0" distB="0" distL="0" distR="0">
            <wp:extent cx="2807970" cy="2931795"/>
            <wp:effectExtent l="19050" t="0" r="0" b="0"/>
            <wp:docPr id="4" name="Obraz 4" descr="CCI2015123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CI20151231_0002"/>
                    <pic:cNvPicPr>
                      <a:picLocks noChangeAspect="1" noChangeArrowheads="1"/>
                    </pic:cNvPicPr>
                  </pic:nvPicPr>
                  <pic:blipFill>
                    <a:blip r:embed="rId11"/>
                    <a:srcRect/>
                    <a:stretch>
                      <a:fillRect/>
                    </a:stretch>
                  </pic:blipFill>
                  <pic:spPr bwMode="auto">
                    <a:xfrm>
                      <a:off x="0" y="0"/>
                      <a:ext cx="2807970" cy="2931795"/>
                    </a:xfrm>
                    <a:prstGeom prst="rect">
                      <a:avLst/>
                    </a:prstGeom>
                    <a:noFill/>
                    <a:ln w="9525">
                      <a:noFill/>
                      <a:miter lim="800000"/>
                      <a:headEnd/>
                      <a:tailEnd/>
                    </a:ln>
                  </pic:spPr>
                </pic:pic>
              </a:graphicData>
            </a:graphic>
          </wp:inline>
        </w:drawing>
      </w:r>
    </w:p>
    <w:p w:rsidR="004726B8" w:rsidRDefault="00BF6555" w:rsidP="004726B8">
      <w:pPr>
        <w:jc w:val="center"/>
        <w:rPr>
          <w:rFonts w:ascii="Times New Roman" w:hAnsi="Times New Roman" w:cs="Times New Roman"/>
          <w:sz w:val="24"/>
          <w:szCs w:val="24"/>
        </w:rPr>
      </w:pPr>
      <w:r w:rsidRPr="00BF6555">
        <w:pict>
          <v:shape id="Pole tekstowe 12" o:spid="_x0000_s1033" type="#_x0000_t202" style="position:absolute;left:0;text-align:left;margin-left:370.9pt;margin-top:6.05pt;width:63.75pt;height:51.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15" o:spid="_x0000_s1034" type="#_x0000_t202" style="position:absolute;left:0;text-align:left;margin-left:202.9pt;margin-top:45.4pt;width:63.75pt;height:51.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jc w:val="center"/>
        <w:rPr>
          <w:rFonts w:ascii="Times New Roman" w:hAnsi="Times New Roman" w:cs="Times New Roman"/>
          <w:b/>
          <w:color w:val="FF0000"/>
          <w:sz w:val="36"/>
          <w:szCs w:val="36"/>
        </w:rPr>
      </w:pPr>
      <w:r>
        <w:rPr>
          <w:rFonts w:ascii="Times New Roman" w:hAnsi="Times New Roman" w:cs="Times New Roman"/>
          <w:b/>
          <w:color w:val="FF0000"/>
          <w:sz w:val="40"/>
          <w:szCs w:val="40"/>
        </w:rPr>
        <w:lastRenderedPageBreak/>
        <w:t xml:space="preserve">ŻYCIE TO JEST TEATR </w:t>
      </w:r>
      <w:r>
        <w:rPr>
          <w:rFonts w:ascii="Times New Roman" w:hAnsi="Times New Roman" w:cs="Times New Roman"/>
          <w:b/>
          <w:color w:val="FF0000"/>
          <w:sz w:val="36"/>
          <w:szCs w:val="36"/>
        </w:rPr>
        <w:t>W. Szekspir „Makbet” lub „Hamlet” (akt III, scena I- fragment)</w:t>
      </w:r>
    </w:p>
    <w:p w:rsidR="004726B8" w:rsidRDefault="004726B8" w:rsidP="004726B8">
      <w:pPr>
        <w:rPr>
          <w:rFonts w:ascii="Times New Roman" w:hAnsi="Times New Roman" w:cs="Times New Roman"/>
          <w:b/>
          <w:color w:val="FF0000"/>
          <w:sz w:val="40"/>
          <w:szCs w:val="40"/>
        </w:rPr>
      </w:pP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Życie jest tylko przechodnim półcieniem, Nędznym aktorem, który swoją rolę prze parę godzin wygrawszy na scenie w nicość przepada – powieścią idioty, błązna, wrzaskliwą, a nic nieznaczącą”.</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HAMLET</w:t>
      </w:r>
      <w:r>
        <w:rPr>
          <w:rFonts w:ascii="Times New Roman" w:hAnsi="Times New Roman" w:cs="Times New Roman"/>
          <w:sz w:val="24"/>
          <w:szCs w:val="24"/>
        </w:rPr>
        <w:br/>
        <w:t>Być albo nie być; oto jest pytanie:</w:t>
      </w:r>
      <w:r>
        <w:rPr>
          <w:rFonts w:ascii="Times New Roman" w:hAnsi="Times New Roman" w:cs="Times New Roman"/>
          <w:sz w:val="24"/>
          <w:szCs w:val="24"/>
        </w:rPr>
        <w:br/>
        <w:t>Czy szlachetniejszym jest znosić świadomie</w:t>
      </w:r>
      <w:r>
        <w:rPr>
          <w:rFonts w:ascii="Times New Roman" w:hAnsi="Times New Roman" w:cs="Times New Roman"/>
          <w:sz w:val="24"/>
          <w:szCs w:val="24"/>
        </w:rPr>
        <w:br/>
        <w:t>Losu wściekłego pociski i strzały,</w:t>
      </w:r>
      <w:r>
        <w:rPr>
          <w:rFonts w:ascii="Times New Roman" w:hAnsi="Times New Roman" w:cs="Times New Roman"/>
          <w:sz w:val="24"/>
          <w:szCs w:val="24"/>
        </w:rPr>
        <w:br/>
        <w:t>Czy za broń porwać przeciw morzu zgryzot,</w:t>
      </w:r>
      <w:r>
        <w:rPr>
          <w:rFonts w:ascii="Times New Roman" w:hAnsi="Times New Roman" w:cs="Times New Roman"/>
          <w:sz w:val="24"/>
          <w:szCs w:val="24"/>
        </w:rPr>
        <w:br/>
        <w:t>Aby odparte znikły? - Umrzeć, - usnąć,-</w:t>
      </w:r>
      <w:r>
        <w:rPr>
          <w:rFonts w:ascii="Times New Roman" w:hAnsi="Times New Roman" w:cs="Times New Roman"/>
          <w:sz w:val="24"/>
          <w:szCs w:val="24"/>
        </w:rPr>
        <w:br/>
        <w:t>Nic więcej; snem tym wyrazić, że minął</w:t>
      </w:r>
      <w:r>
        <w:rPr>
          <w:rFonts w:ascii="Times New Roman" w:hAnsi="Times New Roman" w:cs="Times New Roman"/>
          <w:sz w:val="24"/>
          <w:szCs w:val="24"/>
        </w:rPr>
        <w:br/>
        <w:t>Ból serca, a z nim niezliczone wstrząsy,</w:t>
      </w:r>
      <w:r>
        <w:rPr>
          <w:rFonts w:ascii="Times New Roman" w:hAnsi="Times New Roman" w:cs="Times New Roman"/>
          <w:sz w:val="24"/>
          <w:szCs w:val="24"/>
        </w:rPr>
        <w:br/>
        <w:t>Które są ciała dziedzictwem: kres taki</w:t>
      </w:r>
      <w:r>
        <w:rPr>
          <w:rFonts w:ascii="Times New Roman" w:hAnsi="Times New Roman" w:cs="Times New Roman"/>
          <w:sz w:val="24"/>
          <w:szCs w:val="24"/>
        </w:rPr>
        <w:br/>
        <w:t>Błogosławieństwem byłby. Umrzeć, - usnąć,-</w:t>
      </w:r>
      <w:r>
        <w:rPr>
          <w:rFonts w:ascii="Times New Roman" w:hAnsi="Times New Roman" w:cs="Times New Roman"/>
          <w:sz w:val="24"/>
          <w:szCs w:val="24"/>
        </w:rPr>
        <w:br/>
        <w:t>Usnąć! Śnić może? Tak, oto przeszkoda;</w:t>
      </w:r>
      <w:r>
        <w:rPr>
          <w:rFonts w:ascii="Times New Roman" w:hAnsi="Times New Roman" w:cs="Times New Roman"/>
          <w:sz w:val="24"/>
          <w:szCs w:val="24"/>
        </w:rPr>
        <w:br/>
        <w:t>Bowiem sny owe, które mogą nadejść</w:t>
      </w:r>
      <w:r>
        <w:rPr>
          <w:rFonts w:ascii="Times New Roman" w:hAnsi="Times New Roman" w:cs="Times New Roman"/>
          <w:sz w:val="24"/>
          <w:szCs w:val="24"/>
        </w:rPr>
        <w:br/>
        <w:t>Pośród snu śmierci, gdy już odrzucimy</w:t>
      </w:r>
      <w:r>
        <w:rPr>
          <w:rFonts w:ascii="Times New Roman" w:hAnsi="Times New Roman" w:cs="Times New Roman"/>
          <w:sz w:val="24"/>
          <w:szCs w:val="24"/>
        </w:rPr>
        <w:br/>
        <w:t>Wrzawę śmiertelnych, budzą w nas wahanie,</w:t>
      </w:r>
      <w:r>
        <w:rPr>
          <w:rFonts w:ascii="Times New Roman" w:hAnsi="Times New Roman" w:cs="Times New Roman"/>
          <w:sz w:val="24"/>
          <w:szCs w:val="24"/>
        </w:rPr>
        <w:br/>
        <w:t>Zmieniając życie nazbyt długie w klęskę.</w:t>
      </w:r>
      <w:r>
        <w:rPr>
          <w:rFonts w:ascii="Times New Roman" w:hAnsi="Times New Roman" w:cs="Times New Roman"/>
          <w:sz w:val="24"/>
          <w:szCs w:val="24"/>
        </w:rPr>
        <w:br/>
        <w:t>Któż by zniósł bicze i szyderstwa czasu,</w:t>
      </w:r>
      <w:r>
        <w:rPr>
          <w:rFonts w:ascii="Times New Roman" w:hAnsi="Times New Roman" w:cs="Times New Roman"/>
          <w:sz w:val="24"/>
          <w:szCs w:val="24"/>
        </w:rPr>
        <w:br/>
        <w:t>Krzywdy ciemiężców i zniewagi pysznych,</w:t>
      </w:r>
      <w:r>
        <w:rPr>
          <w:rFonts w:ascii="Times New Roman" w:hAnsi="Times New Roman" w:cs="Times New Roman"/>
          <w:sz w:val="24"/>
          <w:szCs w:val="24"/>
        </w:rPr>
        <w:br/>
        <w:t>Boleść okrutną wzgardzonej miłości,</w:t>
      </w:r>
      <w:r>
        <w:rPr>
          <w:rFonts w:ascii="Times New Roman" w:hAnsi="Times New Roman" w:cs="Times New Roman"/>
          <w:sz w:val="24"/>
          <w:szCs w:val="24"/>
        </w:rPr>
        <w:br/>
        <w:t>Prawa leniwe, zuchwalstwo urzędów</w:t>
      </w:r>
      <w:r>
        <w:rPr>
          <w:rFonts w:ascii="Times New Roman" w:hAnsi="Times New Roman" w:cs="Times New Roman"/>
          <w:sz w:val="24"/>
          <w:szCs w:val="24"/>
        </w:rPr>
        <w:br/>
        <w:t>I poniżenie, które znosić musi</w:t>
      </w:r>
      <w:r>
        <w:rPr>
          <w:rFonts w:ascii="Times New Roman" w:hAnsi="Times New Roman" w:cs="Times New Roman"/>
          <w:sz w:val="24"/>
          <w:szCs w:val="24"/>
        </w:rPr>
        <w:br/>
        <w:t>Zasługa cicha od niegodnych łotrów,</w:t>
      </w:r>
      <w:r>
        <w:rPr>
          <w:rFonts w:ascii="Times New Roman" w:hAnsi="Times New Roman" w:cs="Times New Roman"/>
          <w:sz w:val="24"/>
          <w:szCs w:val="24"/>
        </w:rPr>
        <w:br/>
        <w:t>Gdyby uwolnić się mógł sam od tego</w:t>
      </w:r>
      <w:r>
        <w:rPr>
          <w:rFonts w:ascii="Times New Roman" w:hAnsi="Times New Roman" w:cs="Times New Roman"/>
          <w:sz w:val="24"/>
          <w:szCs w:val="24"/>
        </w:rPr>
        <w:br/>
        <w:t>Nagim sztyletem? Któż by niósł ów ciężar</w:t>
      </w:r>
      <w:r>
        <w:rPr>
          <w:rFonts w:ascii="Times New Roman" w:hAnsi="Times New Roman" w:cs="Times New Roman"/>
          <w:sz w:val="24"/>
          <w:szCs w:val="24"/>
        </w:rPr>
        <w:br/>
        <w:t>I dźwigał życie swoje udręczone,</w:t>
      </w:r>
      <w:r>
        <w:rPr>
          <w:rFonts w:ascii="Times New Roman" w:hAnsi="Times New Roman" w:cs="Times New Roman"/>
          <w:sz w:val="24"/>
          <w:szCs w:val="24"/>
        </w:rPr>
        <w:br/>
        <w:t>Sapiąc i pocąc się, gdyby mu trwoga</w:t>
      </w:r>
      <w:r>
        <w:rPr>
          <w:rFonts w:ascii="Times New Roman" w:hAnsi="Times New Roman" w:cs="Times New Roman"/>
          <w:sz w:val="24"/>
          <w:szCs w:val="24"/>
        </w:rPr>
        <w:br/>
        <w:t>Przed czymś po śmierci, przed tą nie odkrytą</w:t>
      </w:r>
      <w:r>
        <w:rPr>
          <w:rFonts w:ascii="Times New Roman" w:hAnsi="Times New Roman" w:cs="Times New Roman"/>
          <w:sz w:val="24"/>
          <w:szCs w:val="24"/>
        </w:rPr>
        <w:br/>
      </w:r>
      <w:r>
        <w:rPr>
          <w:rFonts w:ascii="Times New Roman" w:hAnsi="Times New Roman" w:cs="Times New Roman"/>
          <w:sz w:val="24"/>
          <w:szCs w:val="24"/>
        </w:rPr>
        <w:lastRenderedPageBreak/>
        <w:t xml:space="preserve">Krainą, z której nie powraca żaden </w:t>
      </w:r>
      <w:r>
        <w:rPr>
          <w:rFonts w:ascii="Times New Roman" w:hAnsi="Times New Roman" w:cs="Times New Roman"/>
          <w:sz w:val="24"/>
          <w:szCs w:val="24"/>
        </w:rPr>
        <w:br/>
        <w:t>Wędrowiec, woli nie pętała, każąc</w:t>
      </w:r>
      <w:r>
        <w:rPr>
          <w:rFonts w:ascii="Times New Roman" w:hAnsi="Times New Roman" w:cs="Times New Roman"/>
          <w:sz w:val="24"/>
          <w:szCs w:val="24"/>
        </w:rPr>
        <w:br/>
        <w:t>Znieść ów ból znany raczej, niż ulecieć</w:t>
      </w:r>
      <w:r>
        <w:rPr>
          <w:rFonts w:ascii="Times New Roman" w:hAnsi="Times New Roman" w:cs="Times New Roman"/>
          <w:sz w:val="24"/>
          <w:szCs w:val="24"/>
        </w:rPr>
        <w:br/>
        <w:t>Ku innym, których nie znamy? Tak nasza</w:t>
      </w:r>
      <w:r>
        <w:rPr>
          <w:rFonts w:ascii="Times New Roman" w:hAnsi="Times New Roman" w:cs="Times New Roman"/>
          <w:sz w:val="24"/>
          <w:szCs w:val="24"/>
        </w:rPr>
        <w:br/>
        <w:t>Świadomość wszystkich nas przemienia w tchórzy[…]</w:t>
      </w:r>
      <w:r>
        <w:rPr>
          <w:rFonts w:ascii="Times New Roman" w:hAnsi="Times New Roman" w:cs="Times New Roman"/>
          <w:sz w:val="24"/>
          <w:szCs w:val="24"/>
        </w:rPr>
        <w:br/>
      </w:r>
    </w:p>
    <w:p w:rsidR="004726B8" w:rsidRDefault="00BF6555" w:rsidP="004726B8">
      <w:pPr>
        <w:spacing w:line="360" w:lineRule="auto"/>
        <w:rPr>
          <w:rFonts w:ascii="Times New Roman" w:hAnsi="Times New Roman" w:cs="Times New Roman"/>
          <w:sz w:val="24"/>
          <w:szCs w:val="24"/>
        </w:rPr>
      </w:pPr>
      <w:r w:rsidRPr="00BF6555">
        <w:pict>
          <v:shape id="Pole tekstowe 17" o:spid="_x0000_s1035" type="#_x0000_t202" style="position:absolute;margin-left:183.4pt;margin-top:-.45pt;width:63.75pt;height:51.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19" o:spid="_x0000_s1036" type="#_x0000_t202" style="position:absolute;margin-left:13.9pt;margin-top:88.9pt;width:63.75pt;height:5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 </w:t>
                  </w:r>
                  <w:r>
                    <w:rPr>
                      <w:noProof/>
                      <w:sz w:val="20"/>
                      <w:szCs w:val="20"/>
                      <w:lang w:eastAsia="pl-PL"/>
                    </w:rPr>
                    <w:drawing>
                      <wp:inline distT="0" distB="0" distL="0" distR="0">
                        <wp:extent cx="619125" cy="507365"/>
                        <wp:effectExtent l="19050" t="0" r="9525" b="0"/>
                        <wp:docPr id="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2"/>
                                <a:srcRect/>
                                <a:stretch>
                                  <a:fillRect/>
                                </a:stretch>
                              </pic:blipFill>
                              <pic:spPr bwMode="auto">
                                <a:xfrm>
                                  <a:off x="0" y="0"/>
                                  <a:ext cx="619125" cy="507365"/>
                                </a:xfrm>
                                <a:prstGeom prst="rect">
                                  <a:avLst/>
                                </a:prstGeom>
                                <a:noFill/>
                                <a:ln w="9525">
                                  <a:noFill/>
                                  <a:miter lim="800000"/>
                                  <a:headEnd/>
                                  <a:tailEnd/>
                                </a:ln>
                              </pic:spPr>
                            </pic:pic>
                          </a:graphicData>
                        </a:graphic>
                      </wp:inline>
                    </w:drawing>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18" o:spid="_x0000_s1037" type="#_x0000_t202" style="position:absolute;margin-left:376.9pt;margin-top:78.4pt;width:63.75pt;height:51.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spacing w:line="360" w:lineRule="auto"/>
        <w:rPr>
          <w:rFonts w:ascii="Times New Roman" w:hAnsi="Times New Roman" w:cs="Times New Roman"/>
          <w:sz w:val="24"/>
          <w:szCs w:val="24"/>
        </w:rPr>
      </w:pPr>
    </w:p>
    <w:p w:rsidR="004726B8" w:rsidRDefault="004726B8" w:rsidP="004726B8">
      <w:pPr>
        <w:spacing w:line="360" w:lineRule="auto"/>
        <w:jc w:val="center"/>
        <w:rPr>
          <w:rFonts w:ascii="Times New Roman" w:hAnsi="Times New Roman" w:cs="Times New Roman"/>
          <w:noProof/>
          <w:sz w:val="24"/>
          <w:szCs w:val="24"/>
          <w:lang w:eastAsia="pl-PL"/>
        </w:rPr>
      </w:pPr>
    </w:p>
    <w:p w:rsidR="004726B8" w:rsidRDefault="004726B8" w:rsidP="004726B8">
      <w:pPr>
        <w:spacing w:line="360" w:lineRule="auto"/>
        <w:jc w:val="center"/>
        <w:rPr>
          <w:rFonts w:ascii="Times New Roman" w:hAnsi="Times New Roman" w:cs="Times New Roman"/>
          <w:noProof/>
          <w:sz w:val="24"/>
          <w:szCs w:val="24"/>
          <w:lang w:eastAsia="pl-PL"/>
        </w:rPr>
      </w:pPr>
    </w:p>
    <w:p w:rsidR="004726B8" w:rsidRDefault="00BF6555" w:rsidP="004726B8">
      <w:pPr>
        <w:spacing w:line="360" w:lineRule="auto"/>
        <w:jc w:val="center"/>
        <w:rPr>
          <w:rFonts w:ascii="Times New Roman" w:hAnsi="Times New Roman" w:cs="Times New Roman"/>
          <w:sz w:val="24"/>
          <w:szCs w:val="24"/>
        </w:rPr>
      </w:pPr>
      <w:r w:rsidRPr="00BF6555">
        <w:pict>
          <v:shape id="Pole tekstowe 24" o:spid="_x0000_s1038" type="#_x0000_t202" style="position:absolute;left:0;text-align:left;margin-left:13.9pt;margin-top:245pt;width:63.75pt;height:51.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23" o:spid="_x0000_s1039" type="#_x0000_t202" style="position:absolute;left:0;text-align:left;margin-left:-21.35pt;margin-top:101pt;width:63.75pt;height:51.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22" o:spid="_x0000_s1040" type="#_x0000_t202" style="position:absolute;left:0;text-align:left;margin-left:391.9pt;margin-top:222.5pt;width:63.75pt;height:51.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21" o:spid="_x0000_s1041" type="#_x0000_t202" style="position:absolute;left:0;text-align:left;margin-left:416.65pt;margin-top:95pt;width:63.75pt;height:51.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noProof/>
          <w:sz w:val="24"/>
          <w:szCs w:val="24"/>
          <w:lang w:eastAsia="pl-PL"/>
        </w:rPr>
        <w:drawing>
          <wp:inline distT="0" distB="0" distL="0" distR="0">
            <wp:extent cx="2572385" cy="3592830"/>
            <wp:effectExtent l="19050" t="0" r="0" b="0"/>
            <wp:docPr id="5" name="Obraz 16" descr="https://upload.wikimedia.org/wikipedia/commons/d/d5/Macbe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https://upload.wikimedia.org/wikipedia/commons/d/d5/Macbeth3.jpg"/>
                    <pic:cNvPicPr>
                      <a:picLocks noChangeAspect="1" noChangeArrowheads="1"/>
                    </pic:cNvPicPr>
                  </pic:nvPicPr>
                  <pic:blipFill>
                    <a:blip r:embed="rId13"/>
                    <a:srcRect/>
                    <a:stretch>
                      <a:fillRect/>
                    </a:stretch>
                  </pic:blipFill>
                  <pic:spPr bwMode="auto">
                    <a:xfrm>
                      <a:off x="0" y="0"/>
                      <a:ext cx="2572385" cy="3592830"/>
                    </a:xfrm>
                    <a:prstGeom prst="rect">
                      <a:avLst/>
                    </a:prstGeom>
                    <a:noFill/>
                    <a:ln w="9525">
                      <a:noFill/>
                      <a:miter lim="800000"/>
                      <a:headEnd/>
                      <a:tailEnd/>
                    </a:ln>
                  </pic:spPr>
                </pic:pic>
              </a:graphicData>
            </a:graphic>
          </wp:inline>
        </w:drawing>
      </w:r>
    </w:p>
    <w:p w:rsidR="004726B8" w:rsidRDefault="004726B8" w:rsidP="004726B8">
      <w:pPr>
        <w:spacing w:line="360" w:lineRule="auto"/>
        <w:rPr>
          <w:rFonts w:ascii="Times New Roman" w:hAnsi="Times New Roman" w:cs="Times New Roman"/>
          <w:sz w:val="24"/>
          <w:szCs w:val="24"/>
        </w:rPr>
      </w:pPr>
    </w:p>
    <w:p w:rsidR="004726B8" w:rsidRDefault="00BF6555" w:rsidP="004726B8">
      <w:pPr>
        <w:spacing w:line="360" w:lineRule="auto"/>
        <w:rPr>
          <w:rFonts w:ascii="Times New Roman" w:hAnsi="Times New Roman" w:cs="Times New Roman"/>
          <w:sz w:val="24"/>
          <w:szCs w:val="24"/>
        </w:rPr>
      </w:pPr>
      <w:r w:rsidRPr="00BF6555">
        <w:pict>
          <v:shape id="Pole tekstowe 25" o:spid="_x0000_s1042" type="#_x0000_t202" style="position:absolute;margin-left:225.4pt;margin-top:30.15pt;width:63.75pt;height:51.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spacing w:line="360" w:lineRule="auto"/>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spacing w:line="360" w:lineRule="auto"/>
        <w:jc w:val="center"/>
        <w:rPr>
          <w:rFonts w:ascii="Times New Roman" w:hAnsi="Times New Roman" w:cs="Times New Roman"/>
          <w:b/>
          <w:color w:val="FF0000"/>
          <w:sz w:val="44"/>
          <w:szCs w:val="44"/>
        </w:rPr>
      </w:pPr>
      <w:r>
        <w:rPr>
          <w:rFonts w:ascii="Times New Roman" w:hAnsi="Times New Roman" w:cs="Times New Roman"/>
          <w:b/>
          <w:color w:val="FF0000"/>
          <w:sz w:val="44"/>
          <w:szCs w:val="44"/>
        </w:rPr>
        <w:lastRenderedPageBreak/>
        <w:t>„LUDZIE – MARIONETKI”</w:t>
      </w:r>
      <w:r>
        <w:rPr>
          <w:rFonts w:ascii="Times New Roman" w:hAnsi="Times New Roman" w:cs="Times New Roman"/>
          <w:b/>
          <w:color w:val="FF0000"/>
          <w:sz w:val="44"/>
          <w:szCs w:val="44"/>
        </w:rPr>
        <w:br/>
      </w:r>
      <w:r>
        <w:rPr>
          <w:rFonts w:ascii="Times New Roman" w:hAnsi="Times New Roman" w:cs="Times New Roman"/>
          <w:b/>
          <w:color w:val="FF0000"/>
          <w:sz w:val="32"/>
          <w:szCs w:val="32"/>
        </w:rPr>
        <w:t>J. Kochanowski, O żywocie ludzkim”</w:t>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Fraszki to wszystko, cokolwiek myślemy,</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Fraszki to wszystko, cokolwiek czyniemy;</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Nie masz na świecie żadnej pewnej rzeczy,</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Próżno tu człowiek ma co mieć na pieczy.</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Zacność, uroda, moc, pieniądze, sława,</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Wszystko to minie jako polna trawa.</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Naśmiawszy się nam i naszym porządkom,</w:t>
      </w:r>
    </w:p>
    <w:p w:rsidR="004726B8" w:rsidRDefault="004726B8" w:rsidP="004726B8">
      <w:pPr>
        <w:spacing w:line="360" w:lineRule="auto"/>
        <w:rPr>
          <w:rFonts w:ascii="Times New Roman" w:hAnsi="Times New Roman" w:cs="Times New Roman"/>
          <w:sz w:val="24"/>
          <w:szCs w:val="24"/>
        </w:rPr>
      </w:pPr>
      <w:r>
        <w:rPr>
          <w:rFonts w:ascii="Times New Roman" w:hAnsi="Times New Roman" w:cs="Times New Roman"/>
          <w:sz w:val="24"/>
          <w:szCs w:val="24"/>
        </w:rPr>
        <w:t>Wemkną nas w mieszek, jako czynią łątkom.</w:t>
      </w:r>
    </w:p>
    <w:p w:rsidR="004726B8" w:rsidRDefault="004726B8" w:rsidP="004726B8">
      <w:pPr>
        <w:spacing w:line="360" w:lineRule="auto"/>
        <w:rPr>
          <w:rFonts w:ascii="Times New Roman" w:hAnsi="Times New Roman" w:cs="Times New Roman"/>
          <w:i/>
          <w:sz w:val="18"/>
          <w:szCs w:val="18"/>
        </w:rPr>
      </w:pPr>
      <w:r>
        <w:rPr>
          <w:rFonts w:ascii="Times New Roman" w:hAnsi="Times New Roman" w:cs="Times New Roman"/>
          <w:i/>
          <w:sz w:val="18"/>
          <w:szCs w:val="18"/>
        </w:rPr>
        <w:t>Jan Kochanowski O żywocie ludzkim</w:t>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BF6555" w:rsidP="004726B8">
      <w:pPr>
        <w:jc w:val="center"/>
        <w:rPr>
          <w:rFonts w:ascii="Times New Roman" w:hAnsi="Times New Roman" w:cs="Times New Roman"/>
          <w:sz w:val="24"/>
          <w:szCs w:val="24"/>
        </w:rPr>
      </w:pPr>
      <w:r w:rsidRPr="00BF6555">
        <w:lastRenderedPageBreak/>
        <w:pict>
          <v:shape id="Pole tekstowe 27" o:spid="_x0000_s1043" type="#_x0000_t202" style="position:absolute;left:0;text-align:left;margin-left:193.15pt;margin-top:15.25pt;width:63.75pt;height:51.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3" o:spid="_x0000_s1044" type="#_x0000_t202" style="position:absolute;left:0;text-align:left;margin-left:15.4pt;margin-top:67.75pt;width:63.75pt;height:51.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28" o:spid="_x0000_s1045" type="#_x0000_t202" style="position:absolute;left:0;text-align:left;margin-left:366.4pt;margin-top:68.5pt;width:63.75pt;height:51.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4726B8" w:rsidP="004726B8">
      <w:pPr>
        <w:jc w:val="center"/>
        <w:rPr>
          <w:rFonts w:ascii="Times New Roman" w:hAnsi="Times New Roman" w:cs="Times New Roman"/>
          <w:sz w:val="24"/>
          <w:szCs w:val="24"/>
        </w:rPr>
      </w:pPr>
    </w:p>
    <w:p w:rsidR="004726B8" w:rsidRDefault="00BF6555" w:rsidP="004726B8">
      <w:pPr>
        <w:jc w:val="center"/>
        <w:rPr>
          <w:rFonts w:ascii="Times New Roman" w:hAnsi="Times New Roman" w:cs="Times New Roman"/>
          <w:sz w:val="24"/>
          <w:szCs w:val="24"/>
        </w:rPr>
      </w:pPr>
      <w:r w:rsidRPr="00BF6555">
        <w:pict>
          <v:shape id="Pole tekstowe 34" o:spid="_x0000_s1046" type="#_x0000_t202" style="position:absolute;left:0;text-align:left;margin-left:-37.1pt;margin-top:91.4pt;width:63.75pt;height:51.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29" o:spid="_x0000_s1047" type="#_x0000_t202" style="position:absolute;left:0;text-align:left;margin-left:418.15pt;margin-top:122.15pt;width:63.75pt;height:51.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noProof/>
          <w:sz w:val="24"/>
          <w:szCs w:val="24"/>
          <w:lang w:eastAsia="pl-PL"/>
        </w:rPr>
        <w:drawing>
          <wp:inline distT="0" distB="0" distL="0" distR="0">
            <wp:extent cx="2926080" cy="3456940"/>
            <wp:effectExtent l="19050" t="0" r="7620" b="0"/>
            <wp:docPr id="6" name="Obraz 26" descr="https://upload.wikimedia.org/wikipedia/commons/thumb/4/42/Jan_Kochanowski.png/203px-Jan_Kochanowski.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s://upload.wikimedia.org/wikipedia/commons/thumb/4/42/Jan_Kochanowski.png/203px-Jan_Kochanowski.png">
                      <a:hlinkClick r:id="rId14"/>
                    </pic:cNvPr>
                    <pic:cNvPicPr>
                      <a:picLocks noChangeAspect="1" noChangeArrowheads="1"/>
                    </pic:cNvPicPr>
                  </pic:nvPicPr>
                  <pic:blipFill>
                    <a:blip r:embed="rId15"/>
                    <a:srcRect/>
                    <a:stretch>
                      <a:fillRect/>
                    </a:stretch>
                  </pic:blipFill>
                  <pic:spPr bwMode="auto">
                    <a:xfrm>
                      <a:off x="0" y="0"/>
                      <a:ext cx="2926080" cy="3456940"/>
                    </a:xfrm>
                    <a:prstGeom prst="rect">
                      <a:avLst/>
                    </a:prstGeom>
                    <a:noFill/>
                    <a:ln w="9525">
                      <a:noFill/>
                      <a:miter lim="800000"/>
                      <a:headEnd/>
                      <a:tailEnd/>
                    </a:ln>
                  </pic:spPr>
                </pic:pic>
              </a:graphicData>
            </a:graphic>
          </wp:inline>
        </w:drawing>
      </w:r>
    </w:p>
    <w:p w:rsidR="004726B8" w:rsidRDefault="00BF6555" w:rsidP="004726B8">
      <w:pPr>
        <w:rPr>
          <w:rFonts w:ascii="Times New Roman" w:hAnsi="Times New Roman" w:cs="Times New Roman"/>
          <w:sz w:val="24"/>
          <w:szCs w:val="24"/>
        </w:rPr>
      </w:pPr>
      <w:r w:rsidRPr="00BF6555">
        <w:pict>
          <v:shape id="Pole tekstowe 30" o:spid="_x0000_s1048" type="#_x0000_t202" style="position:absolute;margin-left:391.15pt;margin-top:25.35pt;width:63.75pt;height:5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2" o:spid="_x0000_s1049" type="#_x0000_t202" style="position:absolute;margin-left:15.4pt;margin-top:13.35pt;width:63.75pt;height:51.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1" o:spid="_x0000_s1050" type="#_x0000_t202" style="position:absolute;margin-left:229.9pt;margin-top:84.25pt;width:63.75pt;height:51.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jc w:val="center"/>
        <w:rPr>
          <w:rFonts w:ascii="Times New Roman" w:hAnsi="Times New Roman" w:cs="Times New Roman"/>
          <w:b/>
          <w:color w:val="FF0000"/>
          <w:sz w:val="36"/>
          <w:szCs w:val="36"/>
        </w:rPr>
      </w:pPr>
      <w:r>
        <w:rPr>
          <w:rFonts w:ascii="Times New Roman" w:hAnsi="Times New Roman" w:cs="Times New Roman"/>
          <w:b/>
          <w:color w:val="FF0000"/>
          <w:sz w:val="40"/>
          <w:szCs w:val="40"/>
        </w:rPr>
        <w:lastRenderedPageBreak/>
        <w:t>ZABAWA… CZY TYLKO ZABAWA?</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br/>
      </w:r>
      <w:r>
        <w:rPr>
          <w:rFonts w:ascii="Times New Roman" w:hAnsi="Times New Roman" w:cs="Times New Roman"/>
          <w:b/>
          <w:color w:val="FF0000"/>
          <w:sz w:val="36"/>
          <w:szCs w:val="36"/>
        </w:rPr>
        <w:t>B. Prus „lalka”</w:t>
      </w: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Rzecki wydobył wszystkie zabawki – „ zapełnił nimi cały kontuar i wszystkie jednocześnie nakręcił. Po raz tysiączny w życiu przysłuchiwał się melodiom grających tabakierek i patrzył, jak niedźwiedź wdrapuje się na słup, jak szklana woda obraca młyńskie koła, jak kot ugania się za myszą, jak tańczą krakowiacy, a na wyciągniętym koniu pędzi dżokej. </w:t>
      </w: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przypatrując się ruchowi martwych figur po tysiączny raz w życiu powtarzał : </w:t>
      </w: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"Marionetki!... Wszystko marionetki!... Zdaje im się, że robią, co chcą, a robią tylko, co im każe sprężyna, taka ślepa jak one..." </w:t>
      </w: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Kiedy źle kierowany dżokej wywrócił się na tańczących parach, pan Ignacy posmutniał. </w:t>
      </w: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"Dopomóc do szczęścia jeden drugiemu nie potrafi - myślał - ale zrujnować cudze życie umieją tak dobrze, jak gdyby byli ludźmi..." </w:t>
      </w:r>
    </w:p>
    <w:p w:rsidR="004726B8" w:rsidRDefault="004726B8" w:rsidP="004726B8">
      <w:pPr>
        <w:spacing w:line="360" w:lineRule="auto"/>
        <w:rPr>
          <w:rFonts w:ascii="Times New Roman" w:hAnsi="Times New Roman" w:cs="Times New Roman"/>
          <w:i/>
          <w:sz w:val="24"/>
          <w:szCs w:val="24"/>
        </w:rPr>
      </w:pPr>
      <w:r>
        <w:rPr>
          <w:rFonts w:ascii="Times New Roman" w:hAnsi="Times New Roman" w:cs="Times New Roman"/>
          <w:i/>
          <w:sz w:val="24"/>
          <w:szCs w:val="24"/>
        </w:rPr>
        <w:t>Bolesław Prus Lalka, warszawa 1953, t.II, str. 415]</w:t>
      </w:r>
    </w:p>
    <w:p w:rsidR="004726B8" w:rsidRDefault="004726B8" w:rsidP="004726B8">
      <w:pPr>
        <w:spacing w:line="360" w:lineRule="auto"/>
        <w:rPr>
          <w:rFonts w:ascii="Times New Roman" w:hAnsi="Times New Roman" w:cs="Times New Roman"/>
          <w:i/>
          <w:sz w:val="24"/>
          <w:szCs w:val="24"/>
        </w:rPr>
      </w:pPr>
    </w:p>
    <w:p w:rsidR="004726B8" w:rsidRDefault="004726B8" w:rsidP="004726B8">
      <w:pPr>
        <w:spacing w:line="360" w:lineRule="auto"/>
        <w:rPr>
          <w:rFonts w:ascii="Times New Roman" w:hAnsi="Times New Roman" w:cs="Times New Roman"/>
          <w:i/>
          <w:sz w:val="24"/>
          <w:szCs w:val="24"/>
        </w:rPr>
      </w:pPr>
    </w:p>
    <w:p w:rsidR="004726B8" w:rsidRDefault="004726B8" w:rsidP="004726B8">
      <w:pPr>
        <w:spacing w:line="360" w:lineRule="auto"/>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BF6555" w:rsidP="004726B8">
      <w:pPr>
        <w:rPr>
          <w:rFonts w:ascii="Times New Roman" w:hAnsi="Times New Roman" w:cs="Times New Roman"/>
          <w:i/>
          <w:sz w:val="24"/>
          <w:szCs w:val="24"/>
        </w:rPr>
      </w:pPr>
      <w:r w:rsidRPr="00BF6555">
        <w:lastRenderedPageBreak/>
        <w:pict>
          <v:shape id="Pole tekstowe 37" o:spid="_x0000_s1051" type="#_x0000_t202" style="position:absolute;margin-left:184.9pt;margin-top:22.75pt;width:63.75pt;height:51.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40" o:spid="_x0000_s1052" type="#_x0000_t202" style="position:absolute;margin-left:28.15pt;margin-top:111.3pt;width:63.75pt;height:51.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8" o:spid="_x0000_s1053" type="#_x0000_t202" style="position:absolute;margin-left:339.4pt;margin-top:109.8pt;width:63.75pt;height:51.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jc w:val="center"/>
        <w:rPr>
          <w:rFonts w:ascii="Times New Roman" w:hAnsi="Times New Roman" w:cs="Times New Roman"/>
          <w:i/>
          <w:sz w:val="24"/>
          <w:szCs w:val="24"/>
        </w:rPr>
      </w:pPr>
    </w:p>
    <w:p w:rsidR="004726B8" w:rsidRDefault="00BF6555" w:rsidP="004726B8">
      <w:pPr>
        <w:jc w:val="center"/>
        <w:rPr>
          <w:rFonts w:ascii="Times New Roman" w:hAnsi="Times New Roman" w:cs="Times New Roman"/>
          <w:i/>
          <w:sz w:val="24"/>
          <w:szCs w:val="24"/>
        </w:rPr>
      </w:pPr>
      <w:r w:rsidRPr="00BF6555">
        <w:pict>
          <v:shape id="Pole tekstowe 42" o:spid="_x0000_s1054" type="#_x0000_t202" style="position:absolute;left:0;text-align:left;margin-left:-41.6pt;margin-top:97.4pt;width:63.75pt;height:5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6" o:spid="_x0000_s1055" type="#_x0000_t202" style="position:absolute;left:0;text-align:left;margin-left:391.15pt;margin-top:333.65pt;width:63.75pt;height:51.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43" o:spid="_x0000_s1056" type="#_x0000_t202" style="position:absolute;left:0;text-align:left;margin-left:4.15pt;margin-top:333.65pt;width:63.75pt;height:51.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39" o:spid="_x0000_s1057" type="#_x0000_t202" style="position:absolute;left:0;text-align:left;margin-left:427.9pt;margin-top:94.4pt;width:63.75pt;height:51.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noProof/>
          <w:lang w:eastAsia="pl-PL"/>
        </w:rPr>
        <w:drawing>
          <wp:inline distT="0" distB="0" distL="0" distR="0">
            <wp:extent cx="3286125" cy="4152900"/>
            <wp:effectExtent l="19050" t="0" r="9525" b="0"/>
            <wp:docPr id="7" name="Obraz 35" descr="Beata Tyszkiewicz w roli Izabeli Łęckiej – kadr z fil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eata Tyszkiewicz w roli Izabeli Łęckiej – kadr z filmu"/>
                    <pic:cNvPicPr>
                      <a:picLocks noChangeAspect="1" noChangeArrowheads="1"/>
                    </pic:cNvPicPr>
                  </pic:nvPicPr>
                  <pic:blipFill>
                    <a:blip r:embed="rId16"/>
                    <a:srcRect/>
                    <a:stretch>
                      <a:fillRect/>
                    </a:stretch>
                  </pic:blipFill>
                  <pic:spPr bwMode="auto">
                    <a:xfrm>
                      <a:off x="0" y="0"/>
                      <a:ext cx="3286125" cy="4152900"/>
                    </a:xfrm>
                    <a:prstGeom prst="rect">
                      <a:avLst/>
                    </a:prstGeom>
                    <a:noFill/>
                    <a:ln w="9525">
                      <a:noFill/>
                      <a:miter lim="800000"/>
                      <a:headEnd/>
                      <a:tailEnd/>
                    </a:ln>
                  </pic:spPr>
                </pic:pic>
              </a:graphicData>
            </a:graphic>
          </wp:inline>
        </w:drawing>
      </w: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BF6555" w:rsidP="004726B8">
      <w:pPr>
        <w:rPr>
          <w:rFonts w:ascii="Times New Roman" w:hAnsi="Times New Roman" w:cs="Times New Roman"/>
          <w:i/>
          <w:sz w:val="24"/>
          <w:szCs w:val="24"/>
        </w:rPr>
      </w:pPr>
      <w:r w:rsidRPr="00BF6555">
        <w:pict>
          <v:shape id="Pole tekstowe 41" o:spid="_x0000_s1058" type="#_x0000_t202" style="position:absolute;margin-left:204.4pt;margin-top:11.5pt;width:63.75pt;height:51.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rPr>
          <w:rFonts w:ascii="Times New Roman" w:hAnsi="Times New Roman" w:cs="Times New Roman"/>
          <w:i/>
          <w:sz w:val="24"/>
          <w:szCs w:val="24"/>
        </w:rPr>
      </w:pPr>
    </w:p>
    <w:p w:rsidR="004726B8" w:rsidRDefault="004726B8" w:rsidP="004726B8">
      <w:pPr>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Everyman w surrealistycznym świecie koszmaru</w:t>
      </w:r>
    </w:p>
    <w:p w:rsidR="004726B8" w:rsidRDefault="004726B8" w:rsidP="004726B8">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F. Kafka „Proces”</w:t>
      </w:r>
    </w:p>
    <w:p w:rsidR="004726B8" w:rsidRDefault="004726B8" w:rsidP="004726B8">
      <w:pPr>
        <w:jc w:val="center"/>
        <w:rPr>
          <w:rFonts w:ascii="Times New Roman" w:hAnsi="Times New Roman" w:cs="Times New Roman"/>
          <w:b/>
          <w:color w:val="FF0000"/>
          <w:sz w:val="36"/>
          <w:szCs w:val="36"/>
        </w:rPr>
      </w:pPr>
    </w:p>
    <w:p w:rsidR="004726B8" w:rsidRDefault="004726B8" w:rsidP="004726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Panowie posadzili K. na ziemi, oparli go o kamień i ułożyli na nim jego głowę. […] Jego wzrok padł na najwyższe piętro graniczącego z kamieniołomem domu. Jak błyska światło, tak rozwarły się tam skrzydła jakiegoś okna: jakiś człowiek, słaby i nikły w tym oddaleniu i na tej wysokości, wychylił się jednym rzutem daleko przez okno i wyciągnął jeszcze dalej ramiona. Kto to był? Przyjaciel? Dobry człowiek? Ktoś, kto współczuł? Ktoś, kto chciał pomoc? </w:t>
      </w:r>
      <w:r>
        <w:rPr>
          <w:rFonts w:ascii="Times New Roman" w:hAnsi="Times New Roman" w:cs="Times New Roman"/>
          <w:sz w:val="24"/>
          <w:szCs w:val="24"/>
        </w:rPr>
        <w:br/>
        <w:t>Byłe to ktoś jeden? Czy byli to wszyscy? Była jeszcze możliwa pomoc? Istniały jeszcze wybiegi, o których się zapomniało? Na pewno istniały. Logika wprawdzie jest niewzruszona, ale człowiekowi, który chce żyć, nie może się ona oprzeć. Gdzie był sędzia, którego nigdy nie widział? Gdzie był wysoki sąd, do którego nigdy nie doszedł? Podniósł ręce i rozwarł wszystkie palce. Ale na gardle jego spoczęły ręce jednego z panów, gdy drugi tymczasem wepchnął mu nóż w serce i dwa razy w nim obrócił. Gasnącymi oczyma widział jeszcze K., jak panowie, blisko przed jego twarzą, policzek przy policzku, śledzili ostateczne rozstrzygnięcie. "Jak pies!" - powiedział do siebie: było tak, jak gdyby wstyd miał go przeżyć.</w:t>
      </w: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4726B8" w:rsidP="004726B8">
      <w:pPr>
        <w:spacing w:line="360" w:lineRule="auto"/>
        <w:jc w:val="both"/>
        <w:rPr>
          <w:rFonts w:ascii="Times New Roman" w:hAnsi="Times New Roman" w:cs="Times New Roman"/>
          <w:sz w:val="24"/>
          <w:szCs w:val="24"/>
        </w:rPr>
      </w:pPr>
    </w:p>
    <w:p w:rsidR="004726B8" w:rsidRDefault="00BF6555" w:rsidP="004726B8">
      <w:pPr>
        <w:spacing w:line="360" w:lineRule="auto"/>
        <w:jc w:val="both"/>
        <w:rPr>
          <w:rFonts w:ascii="Times New Roman" w:hAnsi="Times New Roman" w:cs="Times New Roman"/>
          <w:sz w:val="24"/>
          <w:szCs w:val="24"/>
        </w:rPr>
      </w:pPr>
      <w:r w:rsidRPr="00BF6555">
        <w:pict>
          <v:shape id="Pole tekstowe 45" o:spid="_x0000_s1059" type="#_x0000_t202" style="position:absolute;left:0;text-align:left;margin-left:199.15pt;margin-top:-53.75pt;width:63.75pt;height:51.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1" o:spid="_x0000_s1060" type="#_x0000_t202" style="position:absolute;left:0;text-align:left;margin-left:-11.6pt;margin-top:18.35pt;width:63.75pt;height:51.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46" o:spid="_x0000_s1061" type="#_x0000_t202" style="position:absolute;left:0;text-align:left;margin-left:387.4pt;margin-top:11.6pt;width:63.75pt;height:51.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BF6555" w:rsidP="004726B8">
      <w:pPr>
        <w:spacing w:line="360" w:lineRule="auto"/>
        <w:jc w:val="center"/>
        <w:rPr>
          <w:rFonts w:ascii="Times New Roman" w:hAnsi="Times New Roman" w:cs="Times New Roman"/>
          <w:sz w:val="24"/>
          <w:szCs w:val="24"/>
        </w:rPr>
      </w:pPr>
      <w:r w:rsidRPr="00BF6555">
        <w:pict>
          <v:shape id="Pole tekstowe 52" o:spid="_x0000_s1062" type="#_x0000_t202" style="position:absolute;left:0;text-align:left;margin-left:3.4pt;margin-top:327.4pt;width:63.75pt;height:51.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0" o:spid="_x0000_s1063" type="#_x0000_t202" style="position:absolute;left:0;text-align:left;margin-left:-35.6pt;margin-top:149.65pt;width:63.75pt;height:51.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47" o:spid="_x0000_s1064" type="#_x0000_t202" style="position:absolute;left:0;text-align:left;margin-left:438.4pt;margin-top:148.15pt;width:63.75pt;height:51.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48" o:spid="_x0000_s1065" type="#_x0000_t202" style="position:absolute;left:0;text-align:left;margin-left:406.9pt;margin-top:318.4pt;width:63.75pt;height:51.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noProof/>
          <w:sz w:val="24"/>
          <w:szCs w:val="24"/>
          <w:lang w:eastAsia="pl-PL"/>
        </w:rPr>
        <w:drawing>
          <wp:inline distT="0" distB="0" distL="0" distR="0">
            <wp:extent cx="3303905" cy="5149850"/>
            <wp:effectExtent l="19050" t="0" r="0" b="0"/>
            <wp:docPr id="9" name="Obraz 44" descr="CCI2015123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CCI20151231_0003"/>
                    <pic:cNvPicPr>
                      <a:picLocks noChangeAspect="1" noChangeArrowheads="1"/>
                    </pic:cNvPicPr>
                  </pic:nvPicPr>
                  <pic:blipFill>
                    <a:blip r:embed="rId17"/>
                    <a:srcRect/>
                    <a:stretch>
                      <a:fillRect/>
                    </a:stretch>
                  </pic:blipFill>
                  <pic:spPr bwMode="auto">
                    <a:xfrm>
                      <a:off x="0" y="0"/>
                      <a:ext cx="3303905" cy="5149850"/>
                    </a:xfrm>
                    <a:prstGeom prst="rect">
                      <a:avLst/>
                    </a:prstGeom>
                    <a:noFill/>
                    <a:ln w="9525">
                      <a:noFill/>
                      <a:miter lim="800000"/>
                      <a:headEnd/>
                      <a:tailEnd/>
                    </a:ln>
                  </pic:spPr>
                </pic:pic>
              </a:graphicData>
            </a:graphic>
          </wp:inline>
        </w:drawing>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BF6555" w:rsidP="004726B8">
      <w:pPr>
        <w:rPr>
          <w:rFonts w:ascii="Times New Roman" w:hAnsi="Times New Roman" w:cs="Times New Roman"/>
          <w:sz w:val="24"/>
          <w:szCs w:val="24"/>
        </w:rPr>
      </w:pPr>
      <w:r w:rsidRPr="00BF6555">
        <w:pict>
          <v:shape id="Pole tekstowe 49" o:spid="_x0000_s1066" type="#_x0000_t202" style="position:absolute;margin-left:199.15pt;margin-top:7.9pt;width:63.75pt;height:51.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spacing w:line="360" w:lineRule="auto"/>
        <w:jc w:val="center"/>
        <w:rPr>
          <w:rFonts w:ascii="Times New Roman" w:hAnsi="Times New Roman" w:cs="Times New Roman"/>
          <w:b/>
          <w:color w:val="FF0000"/>
          <w:sz w:val="40"/>
          <w:szCs w:val="40"/>
        </w:rPr>
      </w:pPr>
      <w:r>
        <w:rPr>
          <w:rFonts w:ascii="Times New Roman" w:hAnsi="Times New Roman" w:cs="Times New Roman"/>
          <w:b/>
          <w:color w:val="FF0000"/>
          <w:sz w:val="40"/>
          <w:szCs w:val="40"/>
        </w:rPr>
        <w:lastRenderedPageBreak/>
        <w:t xml:space="preserve">O POSTAWIE WYPROSTOWANEJ I </w:t>
      </w:r>
      <w:r>
        <w:rPr>
          <w:rFonts w:ascii="Times New Roman" w:hAnsi="Times New Roman" w:cs="Times New Roman"/>
          <w:b/>
          <w:color w:val="FF0000"/>
          <w:sz w:val="40"/>
          <w:szCs w:val="40"/>
        </w:rPr>
        <w:br/>
        <w:t>ETYCE BEZROSZCZENIOWEJ</w:t>
      </w:r>
    </w:p>
    <w:p w:rsidR="004726B8" w:rsidRDefault="004726B8" w:rsidP="004726B8">
      <w:pPr>
        <w:spacing w:line="36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t>Z. Hubert „ Przesłanie Pana Cogito”</w:t>
      </w:r>
    </w:p>
    <w:p w:rsidR="004726B8" w:rsidRDefault="004726B8" w:rsidP="004726B8">
      <w:pPr>
        <w:spacing w:line="360" w:lineRule="auto"/>
        <w:jc w:val="center"/>
        <w:rPr>
          <w:rFonts w:ascii="Times New Roman" w:hAnsi="Times New Roman" w:cs="Times New Roman"/>
          <w:b/>
          <w:color w:val="FF0000"/>
          <w:sz w:val="36"/>
          <w:szCs w:val="36"/>
        </w:rPr>
      </w:pPr>
    </w:p>
    <w:p w:rsidR="004726B8" w:rsidRDefault="004726B8" w:rsidP="004726B8">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Idź dokąd poszli tamci do ciemnego kresu  </w:t>
      </w:r>
    </w:p>
    <w:p w:rsidR="004726B8" w:rsidRDefault="004726B8" w:rsidP="004726B8">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po złote runo nicości twoją ostatnią nagrodę </w:t>
      </w:r>
      <w:r>
        <w:rPr>
          <w:rFonts w:ascii="Times New Roman" w:hAnsi="Times New Roman" w:cs="Times New Roman"/>
          <w:bCs/>
          <w:sz w:val="24"/>
          <w:szCs w:val="24"/>
        </w:rPr>
        <w:br/>
        <w:t xml:space="preserve">idź wyprostowany wśród tych co na kolanach </w:t>
      </w:r>
      <w:r>
        <w:rPr>
          <w:rFonts w:ascii="Times New Roman" w:hAnsi="Times New Roman" w:cs="Times New Roman"/>
          <w:bCs/>
          <w:sz w:val="24"/>
          <w:szCs w:val="24"/>
        </w:rPr>
        <w:br/>
        <w:t xml:space="preserve">wśród odwróconych plecami i obalonych w proch </w:t>
      </w:r>
      <w:r>
        <w:rPr>
          <w:rFonts w:ascii="Times New Roman" w:hAnsi="Times New Roman" w:cs="Times New Roman"/>
          <w:bCs/>
          <w:sz w:val="24"/>
          <w:szCs w:val="24"/>
        </w:rPr>
        <w:br/>
        <w:t xml:space="preserve">ocalałeś nie po to aby żyć </w:t>
      </w:r>
      <w:r>
        <w:rPr>
          <w:rFonts w:ascii="Times New Roman" w:hAnsi="Times New Roman" w:cs="Times New Roman"/>
          <w:bCs/>
          <w:sz w:val="24"/>
          <w:szCs w:val="24"/>
        </w:rPr>
        <w:br/>
        <w:t xml:space="preserve">masz mało czasu trzeba dać świadectwo </w:t>
      </w:r>
      <w:r>
        <w:rPr>
          <w:rFonts w:ascii="Times New Roman" w:hAnsi="Times New Roman" w:cs="Times New Roman"/>
          <w:bCs/>
          <w:sz w:val="24"/>
          <w:szCs w:val="24"/>
        </w:rPr>
        <w:br/>
        <w:t xml:space="preserve">bądź odważny gdy rozum zawodzi bądź odważny </w:t>
      </w:r>
      <w:r>
        <w:rPr>
          <w:rFonts w:ascii="Times New Roman" w:hAnsi="Times New Roman" w:cs="Times New Roman"/>
          <w:bCs/>
          <w:sz w:val="24"/>
          <w:szCs w:val="24"/>
        </w:rPr>
        <w:br/>
        <w:t xml:space="preserve">w ostatecznym rachunku jedynie to się liczy </w:t>
      </w:r>
      <w:r>
        <w:rPr>
          <w:rFonts w:ascii="Times New Roman" w:hAnsi="Times New Roman" w:cs="Times New Roman"/>
          <w:bCs/>
          <w:sz w:val="24"/>
          <w:szCs w:val="24"/>
        </w:rPr>
        <w:br/>
        <w:t xml:space="preserve">a Gniew twój bezsilny niech będzie jak morze </w:t>
      </w:r>
      <w:r>
        <w:rPr>
          <w:rFonts w:ascii="Times New Roman" w:hAnsi="Times New Roman" w:cs="Times New Roman"/>
          <w:bCs/>
          <w:sz w:val="24"/>
          <w:szCs w:val="24"/>
        </w:rPr>
        <w:br/>
        <w:t xml:space="preserve">ilekroć usłyszysz głos poniżonych i bitych </w:t>
      </w:r>
      <w:r>
        <w:rPr>
          <w:rFonts w:ascii="Times New Roman" w:hAnsi="Times New Roman" w:cs="Times New Roman"/>
          <w:bCs/>
          <w:sz w:val="24"/>
          <w:szCs w:val="24"/>
        </w:rPr>
        <w:br/>
        <w:t xml:space="preserve">niech nie opuszcza ciebie twoja siostra Pogarda </w:t>
      </w:r>
      <w:r>
        <w:rPr>
          <w:rFonts w:ascii="Times New Roman" w:hAnsi="Times New Roman" w:cs="Times New Roman"/>
          <w:bCs/>
          <w:sz w:val="24"/>
          <w:szCs w:val="24"/>
        </w:rPr>
        <w:br/>
        <w:t xml:space="preserve">dla szpiclów katów tchórzy - oni wygrają </w:t>
      </w:r>
      <w:r>
        <w:rPr>
          <w:rFonts w:ascii="Times New Roman" w:hAnsi="Times New Roman" w:cs="Times New Roman"/>
          <w:bCs/>
          <w:sz w:val="24"/>
          <w:szCs w:val="24"/>
        </w:rPr>
        <w:br/>
        <w:t xml:space="preserve">pójdą na twój pogrzeb i z ulgą rzucą grudę </w:t>
      </w:r>
      <w:r>
        <w:rPr>
          <w:rFonts w:ascii="Times New Roman" w:hAnsi="Times New Roman" w:cs="Times New Roman"/>
          <w:bCs/>
          <w:sz w:val="24"/>
          <w:szCs w:val="24"/>
        </w:rPr>
        <w:br/>
        <w:t xml:space="preserve">a kornik napisze twój uładzony życiorys </w:t>
      </w:r>
      <w:r>
        <w:rPr>
          <w:rFonts w:ascii="Times New Roman" w:hAnsi="Times New Roman" w:cs="Times New Roman"/>
          <w:bCs/>
          <w:sz w:val="24"/>
          <w:szCs w:val="24"/>
        </w:rPr>
        <w:br/>
        <w:t xml:space="preserve">i nie przebaczaj zaiste nie w twojej mocy </w:t>
      </w:r>
      <w:r>
        <w:rPr>
          <w:rFonts w:ascii="Times New Roman" w:hAnsi="Times New Roman" w:cs="Times New Roman"/>
          <w:bCs/>
          <w:sz w:val="24"/>
          <w:szCs w:val="24"/>
        </w:rPr>
        <w:br/>
        <w:t xml:space="preserve">przebaczać w imieniu tych których zdradzono o świcie </w:t>
      </w:r>
      <w:r>
        <w:rPr>
          <w:rFonts w:ascii="Times New Roman" w:hAnsi="Times New Roman" w:cs="Times New Roman"/>
          <w:bCs/>
          <w:sz w:val="24"/>
          <w:szCs w:val="24"/>
        </w:rPr>
        <w:br/>
        <w:t xml:space="preserve">strzeż się jednak dumy niepotrzebnej </w:t>
      </w:r>
      <w:r>
        <w:rPr>
          <w:rFonts w:ascii="Times New Roman" w:hAnsi="Times New Roman" w:cs="Times New Roman"/>
          <w:bCs/>
          <w:sz w:val="24"/>
          <w:szCs w:val="24"/>
        </w:rPr>
        <w:br/>
        <w:t xml:space="preserve">oglądaj w lustrze swą błazeńską twarz </w:t>
      </w:r>
      <w:r>
        <w:rPr>
          <w:rFonts w:ascii="Times New Roman" w:hAnsi="Times New Roman" w:cs="Times New Roman"/>
          <w:bCs/>
          <w:sz w:val="24"/>
          <w:szCs w:val="24"/>
        </w:rPr>
        <w:br/>
        <w:t xml:space="preserve">powtarzaj: zostałem powołany - czyż nie było lepszych </w:t>
      </w:r>
      <w:r>
        <w:rPr>
          <w:rFonts w:ascii="Times New Roman" w:hAnsi="Times New Roman" w:cs="Times New Roman"/>
          <w:bCs/>
          <w:sz w:val="24"/>
          <w:szCs w:val="24"/>
        </w:rPr>
        <w:br/>
        <w:t xml:space="preserve">strzeż się oschłości serca kochaj źródło zaranne </w:t>
      </w:r>
      <w:r>
        <w:rPr>
          <w:rFonts w:ascii="Times New Roman" w:hAnsi="Times New Roman" w:cs="Times New Roman"/>
          <w:bCs/>
          <w:sz w:val="24"/>
          <w:szCs w:val="24"/>
        </w:rPr>
        <w:br/>
        <w:t xml:space="preserve">ptaka o nieznanym imieniu dąb zimowy </w:t>
      </w:r>
      <w:r>
        <w:rPr>
          <w:rFonts w:ascii="Times New Roman" w:hAnsi="Times New Roman" w:cs="Times New Roman"/>
          <w:bCs/>
          <w:sz w:val="24"/>
          <w:szCs w:val="24"/>
        </w:rPr>
        <w:br/>
        <w:t xml:space="preserve">światło na murze splendor nieba </w:t>
      </w:r>
      <w:r>
        <w:rPr>
          <w:rFonts w:ascii="Times New Roman" w:hAnsi="Times New Roman" w:cs="Times New Roman"/>
          <w:bCs/>
          <w:sz w:val="24"/>
          <w:szCs w:val="24"/>
        </w:rPr>
        <w:br/>
        <w:t xml:space="preserve">one nie potrzebują twego ciepłego oddechu </w:t>
      </w:r>
      <w:r>
        <w:rPr>
          <w:rFonts w:ascii="Times New Roman" w:hAnsi="Times New Roman" w:cs="Times New Roman"/>
          <w:bCs/>
          <w:sz w:val="24"/>
          <w:szCs w:val="24"/>
        </w:rPr>
        <w:br/>
        <w:t xml:space="preserve">są po to aby mówić: nikt cię nie pocieszy </w:t>
      </w:r>
      <w:r>
        <w:rPr>
          <w:rFonts w:ascii="Times New Roman" w:hAnsi="Times New Roman" w:cs="Times New Roman"/>
          <w:bCs/>
          <w:sz w:val="24"/>
          <w:szCs w:val="24"/>
        </w:rPr>
        <w:br/>
        <w:t xml:space="preserve">czuwaj - kiedy światło na górach daje znak - wstań i idź </w:t>
      </w:r>
      <w:r>
        <w:rPr>
          <w:rFonts w:ascii="Times New Roman" w:hAnsi="Times New Roman" w:cs="Times New Roman"/>
          <w:bCs/>
          <w:sz w:val="24"/>
          <w:szCs w:val="24"/>
        </w:rPr>
        <w:br/>
        <w:t xml:space="preserve">dopóki krew obraca w piersi twoją ciemną gwiazdę </w:t>
      </w:r>
      <w:r>
        <w:rPr>
          <w:rFonts w:ascii="Times New Roman" w:hAnsi="Times New Roman" w:cs="Times New Roman"/>
          <w:bCs/>
          <w:sz w:val="24"/>
          <w:szCs w:val="24"/>
        </w:rPr>
        <w:br/>
      </w:r>
      <w:r>
        <w:rPr>
          <w:rFonts w:ascii="Times New Roman" w:hAnsi="Times New Roman" w:cs="Times New Roman"/>
          <w:bCs/>
          <w:sz w:val="24"/>
          <w:szCs w:val="24"/>
        </w:rPr>
        <w:lastRenderedPageBreak/>
        <w:t xml:space="preserve">powtarzaj stare zaklęcia ludzkości bajki i legendy </w:t>
      </w:r>
      <w:r>
        <w:rPr>
          <w:rFonts w:ascii="Times New Roman" w:hAnsi="Times New Roman" w:cs="Times New Roman"/>
          <w:bCs/>
          <w:sz w:val="24"/>
          <w:szCs w:val="24"/>
        </w:rPr>
        <w:br/>
        <w:t xml:space="preserve">bo tak zdobędziesz dobro którego nie zdobędziesz </w:t>
      </w:r>
      <w:r>
        <w:rPr>
          <w:rFonts w:ascii="Times New Roman" w:hAnsi="Times New Roman" w:cs="Times New Roman"/>
          <w:bCs/>
          <w:sz w:val="24"/>
          <w:szCs w:val="24"/>
        </w:rPr>
        <w:br/>
        <w:t xml:space="preserve">powtarzaj wielkie słowa powtarzaj je z uporem </w:t>
      </w:r>
      <w:r>
        <w:rPr>
          <w:rFonts w:ascii="Times New Roman" w:hAnsi="Times New Roman" w:cs="Times New Roman"/>
          <w:bCs/>
          <w:sz w:val="24"/>
          <w:szCs w:val="24"/>
        </w:rPr>
        <w:br/>
        <w:t xml:space="preserve">jak ci co szli przez pustynię i ginęli w piasku </w:t>
      </w:r>
      <w:r>
        <w:rPr>
          <w:rFonts w:ascii="Times New Roman" w:hAnsi="Times New Roman" w:cs="Times New Roman"/>
          <w:bCs/>
          <w:sz w:val="24"/>
          <w:szCs w:val="24"/>
        </w:rPr>
        <w:br/>
        <w:t xml:space="preserve">a nagrodzą cię za to tym co mają pod ręką </w:t>
      </w:r>
      <w:r>
        <w:rPr>
          <w:rFonts w:ascii="Times New Roman" w:hAnsi="Times New Roman" w:cs="Times New Roman"/>
          <w:bCs/>
          <w:sz w:val="24"/>
          <w:szCs w:val="24"/>
        </w:rPr>
        <w:br/>
        <w:t xml:space="preserve">chłostą śmiechu zabójstwem na śmietniku </w:t>
      </w:r>
      <w:r>
        <w:rPr>
          <w:rFonts w:ascii="Times New Roman" w:hAnsi="Times New Roman" w:cs="Times New Roman"/>
          <w:bCs/>
          <w:sz w:val="24"/>
          <w:szCs w:val="24"/>
        </w:rPr>
        <w:br/>
        <w:t xml:space="preserve">idź bo tylko tak będziesz przyjęty do grona zimnych czaszek </w:t>
      </w:r>
      <w:r>
        <w:rPr>
          <w:rFonts w:ascii="Times New Roman" w:hAnsi="Times New Roman" w:cs="Times New Roman"/>
          <w:bCs/>
          <w:sz w:val="24"/>
          <w:szCs w:val="24"/>
        </w:rPr>
        <w:br/>
        <w:t xml:space="preserve">do grona twoich przodków: Gilgamesza Hektora Rolanda </w:t>
      </w:r>
      <w:r>
        <w:rPr>
          <w:rFonts w:ascii="Times New Roman" w:hAnsi="Times New Roman" w:cs="Times New Roman"/>
          <w:bCs/>
          <w:sz w:val="24"/>
          <w:szCs w:val="24"/>
        </w:rPr>
        <w:br/>
        <w:t xml:space="preserve">obrońców królestwa bez kresu i miasta popiołów </w:t>
      </w:r>
      <w:r>
        <w:rPr>
          <w:rFonts w:ascii="Times New Roman" w:hAnsi="Times New Roman" w:cs="Times New Roman"/>
          <w:bCs/>
          <w:sz w:val="24"/>
          <w:szCs w:val="24"/>
        </w:rPr>
        <w:br/>
        <w:t>Bądź wierny Idź</w:t>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BF6555" w:rsidP="004726B8">
      <w:pPr>
        <w:rPr>
          <w:rFonts w:ascii="Times New Roman" w:hAnsi="Times New Roman" w:cs="Times New Roman"/>
          <w:sz w:val="24"/>
          <w:szCs w:val="24"/>
        </w:rPr>
      </w:pPr>
      <w:r w:rsidRPr="00BF6555">
        <w:lastRenderedPageBreak/>
        <w:pict>
          <v:shape id="Pole tekstowe 54" o:spid="_x0000_s1067" type="#_x0000_t202" style="position:absolute;margin-left:189.4pt;margin-top:-2pt;width:63.75pt;height:51.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sz w:val="24"/>
          <w:szCs w:val="24"/>
        </w:rPr>
      </w:pPr>
    </w:p>
    <w:p w:rsidR="004726B8" w:rsidRDefault="00BF6555" w:rsidP="004726B8">
      <w:pPr>
        <w:rPr>
          <w:rFonts w:ascii="Times New Roman" w:hAnsi="Times New Roman" w:cs="Times New Roman"/>
          <w:sz w:val="24"/>
          <w:szCs w:val="24"/>
        </w:rPr>
      </w:pPr>
      <w:r w:rsidRPr="00BF6555">
        <w:pict>
          <v:shape id="Pole tekstowe 55" o:spid="_x0000_s1068" type="#_x0000_t202" style="position:absolute;margin-left:380.65pt;margin-top:25pt;width:63.75pt;height:51.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8" o:spid="_x0000_s1069" type="#_x0000_t202" style="position:absolute;margin-left:10.15pt;margin-top:25pt;width:63.75pt;height:51.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p>
    <w:p w:rsidR="004726B8" w:rsidRDefault="004726B8" w:rsidP="004726B8">
      <w:pPr>
        <w:rPr>
          <w:rFonts w:ascii="Times New Roman" w:hAnsi="Times New Roman" w:cs="Times New Roman"/>
          <w:sz w:val="24"/>
          <w:szCs w:val="24"/>
        </w:rPr>
      </w:pPr>
    </w:p>
    <w:p w:rsidR="004726B8" w:rsidRDefault="00BF6555" w:rsidP="004726B8">
      <w:pPr>
        <w:jc w:val="center"/>
        <w:rPr>
          <w:rFonts w:ascii="Times New Roman" w:hAnsi="Times New Roman" w:cs="Times New Roman"/>
          <w:sz w:val="24"/>
          <w:szCs w:val="24"/>
        </w:rPr>
      </w:pPr>
      <w:r w:rsidRPr="00BF6555">
        <w:pict>
          <v:shape id="Pole tekstowe 61" o:spid="_x0000_s1070" type="#_x0000_t202" style="position:absolute;left:0;text-align:left;margin-left:211.15pt;margin-top:396.3pt;width:63.75pt;height:51.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60" o:spid="_x0000_s1071" type="#_x0000_t202" style="position:absolute;left:0;text-align:left;margin-left:23.65pt;margin-top:277.05pt;width:63.75pt;height:51.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9" o:spid="_x0000_s1072" type="#_x0000_t202" style="position:absolute;left:0;text-align:left;margin-left:-19.85pt;margin-top:114.3pt;width:63.75pt;height:51.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6" o:spid="_x0000_s1073" type="#_x0000_t202" style="position:absolute;left:0;text-align:left;margin-left:427.9pt;margin-top:114.3pt;width:63.75pt;height:51.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Pr="00BF6555">
        <w:pict>
          <v:shape id="Pole tekstowe 57" o:spid="_x0000_s1074" type="#_x0000_t202" style="position:absolute;left:0;text-align:left;margin-left:388.9pt;margin-top:268.05pt;width:63.75pt;height:51.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" fillcolor="window" strokeweight=".5pt">
            <v:textbox>
              <w:txbxContent>
                <w:p w:rsidR="004726B8" w:rsidRDefault="004726B8" w:rsidP="004726B8">
                  <w:pPr>
                    <w:rPr>
                      <w:rFonts w:ascii="Times New Roman" w:hAnsi="Times New Roman" w:cs="Times New Roman"/>
                      <w:b/>
                      <w:sz w:val="96"/>
                      <w:szCs w:val="96"/>
                    </w:rPr>
                  </w:pPr>
                  <w:r>
                    <w:rPr>
                      <w:rFonts w:ascii="Times New Roman" w:hAnsi="Times New Roman" w:cs="Times New Roman"/>
                      <w:b/>
                      <w:sz w:val="96"/>
                      <w:szCs w:val="96"/>
                    </w:rPr>
                    <w:t xml:space="preserve"> ?</w:t>
                  </w:r>
                </w:p>
                <w:p w:rsidR="004726B8" w:rsidRDefault="004726B8" w:rsidP="004726B8">
                  <w:pPr>
                    <w:rPr>
                      <w:b/>
                      <w:color w:val="000000" w:themeColor="text1"/>
                      <w:sz w:val="52"/>
                      <w:szCs w:val="52"/>
                    </w:rPr>
                  </w:pPr>
                </w:p>
                <w:p w:rsidR="004726B8" w:rsidRDefault="004726B8" w:rsidP="004726B8">
                  <w:pPr>
                    <w:rPr>
                      <w:b/>
                      <w:color w:val="000000" w:themeColor="text1"/>
                      <w:sz w:val="52"/>
                      <w:szCs w:val="52"/>
                    </w:rPr>
                  </w:pPr>
                </w:p>
              </w:txbxContent>
            </v:textbox>
          </v:shape>
        </w:pict>
      </w:r>
      <w:r w:rsidR="004726B8">
        <w:rPr>
          <w:rFonts w:ascii="Times New Roman" w:hAnsi="Times New Roman" w:cs="Times New Roman"/>
          <w:noProof/>
          <w:sz w:val="24"/>
          <w:szCs w:val="24"/>
          <w:lang w:eastAsia="pl-PL"/>
        </w:rPr>
        <w:drawing>
          <wp:inline distT="0" distB="0" distL="0" distR="0">
            <wp:extent cx="2542540" cy="3869690"/>
            <wp:effectExtent l="19050" t="0" r="0" b="0"/>
            <wp:docPr id="10" name="Obraz 53" descr="CCI2015123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CCI20151231_0004"/>
                    <pic:cNvPicPr>
                      <a:picLocks noChangeAspect="1" noChangeArrowheads="1"/>
                    </pic:cNvPicPr>
                  </pic:nvPicPr>
                  <pic:blipFill>
                    <a:blip r:embed="rId18"/>
                    <a:srcRect/>
                    <a:stretch>
                      <a:fillRect/>
                    </a:stretch>
                  </pic:blipFill>
                  <pic:spPr bwMode="auto">
                    <a:xfrm>
                      <a:off x="0" y="0"/>
                      <a:ext cx="2542540" cy="3869690"/>
                    </a:xfrm>
                    <a:prstGeom prst="rect">
                      <a:avLst/>
                    </a:prstGeom>
                    <a:noFill/>
                    <a:ln w="9525">
                      <a:noFill/>
                      <a:miter lim="800000"/>
                      <a:headEnd/>
                      <a:tailEnd/>
                    </a:ln>
                  </pic:spPr>
                </pic:pic>
              </a:graphicData>
            </a:graphic>
          </wp:inline>
        </w:drawing>
      </w: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4726B8" w:rsidP="004726B8">
      <w:pPr>
        <w:rPr>
          <w:rFonts w:ascii="Times New Roman" w:hAnsi="Times New Roman" w:cs="Times New Roman"/>
          <w:sz w:val="24"/>
          <w:szCs w:val="24"/>
        </w:rPr>
      </w:pPr>
    </w:p>
    <w:p w:rsidR="004726B8" w:rsidRDefault="00E12850" w:rsidP="00E12850">
      <w:pPr>
        <w:jc w:val="right"/>
        <w:rPr>
          <w:rFonts w:ascii="Times New Roman" w:hAnsi="Times New Roman" w:cs="Times New Roman"/>
          <w:sz w:val="24"/>
          <w:szCs w:val="24"/>
        </w:rPr>
      </w:pPr>
      <w:r>
        <w:rPr>
          <w:rFonts w:ascii="Times New Roman" w:hAnsi="Times New Roman" w:cs="Times New Roman"/>
          <w:sz w:val="24"/>
          <w:szCs w:val="24"/>
        </w:rPr>
        <w:t>oprac. Z</w:t>
      </w:r>
      <w:r w:rsidR="004726B8">
        <w:rPr>
          <w:rFonts w:ascii="Times New Roman" w:hAnsi="Times New Roman" w:cs="Times New Roman"/>
          <w:sz w:val="24"/>
          <w:szCs w:val="24"/>
        </w:rPr>
        <w:t>espół polonistów LO im.H.Sienkiewicza we Wrześni</w:t>
      </w:r>
    </w:p>
    <w:p w:rsidR="004726B8" w:rsidRDefault="00E12850" w:rsidP="00E12850">
      <w:pPr>
        <w:jc w:val="center"/>
      </w:pPr>
      <w:r>
        <w:lastRenderedPageBreak/>
        <w:t>SPRAWOZDANIE</w:t>
      </w:r>
    </w:p>
    <w:p w:rsidR="00E12850" w:rsidRDefault="00E12850" w:rsidP="00E12850">
      <w:pPr>
        <w:jc w:val="both"/>
      </w:pPr>
    </w:p>
    <w:p w:rsidR="00E12850" w:rsidRDefault="00E12850" w:rsidP="00E12850">
      <w:pPr>
        <w:jc w:val="both"/>
      </w:pPr>
      <w:r>
        <w:t xml:space="preserve">W dniach 6-7 XI 2015 r. poloniści z powiatu wrzesińskiego wzięli udział w warsztatach metodycznych pt. „Po stare księgi sięgam ze wzruszeniem” w ramach projektu „Konstruowanie zasad spójności przedmiotów ogólnokształcących   na poziomie gimnazjum i szkół ponadgimnazjalnych”. Miały one miejsce w Lądzie i Ciążeniu. Celem wyjazdu było opracowanie kart pracy dla klas gimnazjalnych i ponadgimnazjalnych oraz integracja nauczycieli polonistów ze szkół gimnazjalnych i ponadgimnazjalnych. Tematyka warsztatów dotyczyła książek, zwłaszcza tych starych, unikatowych, w związku z tym zapoznaliśmy się z księgozbiorami biblioteki klasztornej w Lądzie i zbiorami masońskimi zgromadzonymi w bibliotece w Ciążeniu. Ponadto mieliśmy okazję zwiedzić zabytkowy kompleks pocysterski w Lądzie, po którym oprowadził nas ks. Marek Chramarczuk. Pod wieczór dotarliśmy do Ciążenia.      </w:t>
      </w:r>
    </w:p>
    <w:p w:rsidR="00E12850" w:rsidRDefault="00E12850" w:rsidP="00E12850">
      <w:pPr>
        <w:jc w:val="both"/>
      </w:pPr>
      <w:r>
        <w:t xml:space="preserve">    Drugiego dnia mieliśmy okazję zwiedzić rokokowy pałac</w:t>
      </w:r>
      <w:r w:rsidRPr="00A66CA4">
        <w:t xml:space="preserve"> </w:t>
      </w:r>
      <w:r>
        <w:t xml:space="preserve">w Ciążeniu, wysłuchać historii związanej z zespołem pałacowo - parkowym i pospacerować po parku krajobrazowym otaczającym pałac. Punktem kulminacyjnym było zwiedzanie biblioteki, w której zgromadzono trzecie co do wielkości             w Europie zbiory ksiąg masońskich. Po krótkiej przerwie kawowej nastąpił czas na prace w grupach, w czasie których powstawały karty pracy. Będzie je można wykorzystać w czasie lekcji poświęconych książkom, ale też i stylom w sztuce. </w:t>
      </w:r>
    </w:p>
    <w:p w:rsidR="00E12850" w:rsidRDefault="00E12850" w:rsidP="00E12850">
      <w:pPr>
        <w:jc w:val="both"/>
      </w:pPr>
      <w:r>
        <w:t xml:space="preserve">   W  warsztatach uczestniczyło 29 polonistów ze szkół gimnazjalnych i ponadgimnazjalnych.</w:t>
      </w:r>
    </w:p>
    <w:p w:rsidR="00E12850" w:rsidRDefault="00E12850" w:rsidP="00E12850">
      <w:pPr>
        <w:jc w:val="right"/>
      </w:pPr>
      <w:r>
        <w:t>Renata Bianek</w:t>
      </w: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Default="004726B8" w:rsidP="00F14926">
      <w:pPr>
        <w:autoSpaceDE w:val="0"/>
        <w:autoSpaceDN w:val="0"/>
        <w:adjustRightInd w:val="0"/>
        <w:jc w:val="right"/>
        <w:rPr>
          <w:rFonts w:ascii="Times New Roman" w:hAnsi="Times New Roman" w:cs="Times New Roman"/>
          <w:sz w:val="20"/>
          <w:szCs w:val="20"/>
        </w:rPr>
      </w:pPr>
    </w:p>
    <w:p w:rsidR="004726B8" w:rsidRPr="00F14926" w:rsidRDefault="004726B8" w:rsidP="00F14926">
      <w:pPr>
        <w:autoSpaceDE w:val="0"/>
        <w:autoSpaceDN w:val="0"/>
        <w:adjustRightInd w:val="0"/>
        <w:jc w:val="right"/>
        <w:rPr>
          <w:rFonts w:ascii="Times New Roman" w:hAnsi="Times New Roman" w:cs="Times New Roman"/>
          <w:sz w:val="20"/>
          <w:szCs w:val="20"/>
        </w:rPr>
      </w:pPr>
    </w:p>
    <w:p w:rsidR="00F14926" w:rsidRPr="00F14926" w:rsidRDefault="00F14926" w:rsidP="00F14926">
      <w:pPr>
        <w:autoSpaceDE w:val="0"/>
        <w:autoSpaceDN w:val="0"/>
        <w:adjustRightInd w:val="0"/>
        <w:rPr>
          <w:rFonts w:ascii="Calibri" w:hAnsi="Calibri" w:cs="Calibri"/>
        </w:rPr>
      </w:pPr>
    </w:p>
    <w:p w:rsidR="00F14926" w:rsidRDefault="00F14926"/>
    <w:sectPr w:rsidR="00F14926" w:rsidSect="00CF7D7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EE"/>
    <w:family w:val="roman"/>
    <w:pitch w:val="variable"/>
    <w:sig w:usb0="00000000" w:usb1="00000000" w:usb2="00000000" w:usb3="00000000" w:csb0="00000000" w:csb1="00000000"/>
  </w:font>
  <w:font w:name="Andale Sans UI">
    <w:altName w:val="Times New Roman"/>
    <w:charset w:val="EE"/>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225496"/>
    <w:lvl w:ilvl="0">
      <w:numFmt w:val="bullet"/>
      <w:lvlText w:val="*"/>
      <w:lvlJc w:val="left"/>
    </w:lvl>
  </w:abstractNum>
  <w:abstractNum w:abstractNumId="1">
    <w:nsid w:val="149C4DC7"/>
    <w:multiLevelType w:val="hybridMultilevel"/>
    <w:tmpl w:val="001A3E14"/>
    <w:lvl w:ilvl="0" w:tplc="04150009">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nsid w:val="15E52B49"/>
    <w:multiLevelType w:val="hybridMultilevel"/>
    <w:tmpl w:val="7B48D5C2"/>
    <w:lvl w:ilvl="0" w:tplc="5798DB10">
      <w:start w:val="1"/>
      <w:numFmt w:val="decimal"/>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EED2E46"/>
    <w:multiLevelType w:val="hybridMultilevel"/>
    <w:tmpl w:val="DF22D570"/>
    <w:lvl w:ilvl="0" w:tplc="03AAE760">
      <w:start w:val="1"/>
      <w:numFmt w:val="bullet"/>
      <w:lvlText w:val=""/>
      <w:lvlJc w:val="left"/>
      <w:pPr>
        <w:ind w:left="144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326B6907"/>
    <w:multiLevelType w:val="hybridMultilevel"/>
    <w:tmpl w:val="E11A507E"/>
    <w:lvl w:ilvl="0" w:tplc="04150017">
      <w:start w:val="1"/>
      <w:numFmt w:val="lowerLetter"/>
      <w:lvlText w:val="%1)"/>
      <w:lvlJc w:val="left"/>
      <w:pPr>
        <w:tabs>
          <w:tab w:val="num" w:pos="1287"/>
        </w:tabs>
        <w:ind w:left="128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762589D"/>
    <w:multiLevelType w:val="hybridMultilevel"/>
    <w:tmpl w:val="B0F2CFA2"/>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47A41452"/>
    <w:multiLevelType w:val="hybridMultilevel"/>
    <w:tmpl w:val="9952638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4FEF3AE4"/>
    <w:multiLevelType w:val="hybridMultilevel"/>
    <w:tmpl w:val="8C260B4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5BE413BD"/>
    <w:multiLevelType w:val="hybridMultilevel"/>
    <w:tmpl w:val="F8E87A92"/>
    <w:lvl w:ilvl="0" w:tplc="03AAE76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nsid w:val="64060E07"/>
    <w:multiLevelType w:val="hybridMultilevel"/>
    <w:tmpl w:val="60563404"/>
    <w:lvl w:ilvl="0" w:tplc="4726F736">
      <w:start w:val="1"/>
      <w:numFmt w:val="decimal"/>
      <w:lvlText w:val="%1."/>
      <w:lvlJc w:val="left"/>
      <w:pPr>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 w:ilvl="0">
        <w:numFmt w:val="bullet"/>
        <w:lvlText w:val=""/>
        <w:legacy w:legacy="1" w:legacySpace="0" w:legacyIndent="0"/>
        <w:lvlJc w:val="left"/>
        <w:rPr>
          <w:rFonts w:ascii="Symbol" w:hAnsi="Symbol" w:hint="default"/>
        </w:rPr>
      </w:lvl>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defaultTabStop w:val="708"/>
  <w:hyphenationZone w:val="425"/>
  <w:characterSpacingControl w:val="doNotCompress"/>
  <w:compat/>
  <w:rsids>
    <w:rsidRoot w:val="00F14926"/>
    <w:rsid w:val="002D139B"/>
    <w:rsid w:val="002E66DB"/>
    <w:rsid w:val="004726B8"/>
    <w:rsid w:val="009D357D"/>
    <w:rsid w:val="00BF6555"/>
    <w:rsid w:val="00E12850"/>
    <w:rsid w:val="00F149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492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14926"/>
    <w:pPr>
      <w:ind w:left="720"/>
      <w:contextualSpacing/>
    </w:pPr>
  </w:style>
  <w:style w:type="table" w:styleId="Tabela-Siatka">
    <w:name w:val="Table Grid"/>
    <w:basedOn w:val="Standardowy"/>
    <w:uiPriority w:val="59"/>
    <w:rsid w:val="00F149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F1492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4926"/>
    <w:rPr>
      <w:rFonts w:ascii="Tahoma" w:hAnsi="Tahoma" w:cs="Tahoma"/>
      <w:sz w:val="16"/>
      <w:szCs w:val="16"/>
    </w:rPr>
  </w:style>
  <w:style w:type="character" w:styleId="Hipercze">
    <w:name w:val="Hyperlink"/>
    <w:basedOn w:val="Domylnaczcionkaakapitu"/>
    <w:uiPriority w:val="99"/>
    <w:unhideWhenUsed/>
    <w:rsid w:val="00F14926"/>
    <w:rPr>
      <w:color w:val="0000FF" w:themeColor="hyperlink"/>
      <w:u w:val="single"/>
    </w:rPr>
  </w:style>
  <w:style w:type="character" w:customStyle="1" w:styleId="TekstpodstawowyZnak">
    <w:name w:val="Tekst podstawowy Znak"/>
    <w:basedOn w:val="Domylnaczcionkaakapitu"/>
    <w:rsid w:val="00F14926"/>
    <w:rPr>
      <w:rFonts w:ascii="Thorndale" w:eastAsia="Andale Sans UI" w:hAnsi="Thorndale" w:cs="Tahoma" w:hint="default"/>
      <w:sz w:val="24"/>
      <w:szCs w:val="24"/>
      <w:lang w:val="en-US"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lace.amu.edu.pl/ciazen"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lace.amu.edu.pl/ciazen"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aff.amu.edu.pl/~gmazurek/zpd/ciaz.htm" TargetMode="External"/><Relationship Id="rId14" Type="http://schemas.openxmlformats.org/officeDocument/2006/relationships/hyperlink" Target="http://www.google.pl/url?sa=i&amp;rct=j&amp;q=&amp;source=imgres&amp;cd=&amp;cad=rja&amp;uact=8&amp;ved=0ahUKEwixkbOl-ITKAhVml3IKHU2vBTIQjRwICTAA&amp;url=https://pl.wikipedia.org/wiki/Jan_Kochanowski&amp;psig=AFQjCNH6hPOUtsy3LrN_nHIaW_ZAwtFhZA&amp;ust=1451611478437322"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2576</Words>
  <Characters>15462</Characters>
  <Application>Microsoft Office Word</Application>
  <DocSecurity>0</DocSecurity>
  <Lines>128</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2</cp:revision>
  <dcterms:created xsi:type="dcterms:W3CDTF">2016-09-06T18:37:00Z</dcterms:created>
  <dcterms:modified xsi:type="dcterms:W3CDTF">2016-09-06T19:01:00Z</dcterms:modified>
</cp:coreProperties>
</file>